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EC7" w:rsidRPr="00D401C2" w:rsidRDefault="00506EC7" w:rsidP="00D401C2">
      <w:pPr>
        <w:pStyle w:val="aa"/>
        <w:jc w:val="center"/>
        <w:rPr>
          <w:b/>
          <w:i/>
          <w:sz w:val="26"/>
          <w:szCs w:val="26"/>
          <w:lang w:eastAsia="ru-RU"/>
        </w:rPr>
      </w:pPr>
      <w:r w:rsidRPr="00D401C2">
        <w:rPr>
          <w:b/>
          <w:sz w:val="26"/>
          <w:szCs w:val="26"/>
          <w:lang w:eastAsia="ru-RU"/>
        </w:rPr>
        <w:t>Правила безопасного поведения на воде детей</w:t>
      </w:r>
    </w:p>
    <w:p w:rsidR="000164C5" w:rsidRDefault="000164C5" w:rsidP="00933211">
      <w:pPr>
        <w:shd w:val="clear" w:color="auto" w:fill="FFFFFF"/>
        <w:ind w:firstLine="708"/>
        <w:jc w:val="both"/>
        <w:rPr>
          <w:rFonts w:ascii="Montserrat" w:eastAsia="Times New Roman" w:hAnsi="Montserrat" w:cs="Times New Roman"/>
          <w:bCs/>
          <w:color w:val="273350"/>
          <w:sz w:val="26"/>
          <w:szCs w:val="26"/>
          <w:lang w:eastAsia="ru-RU"/>
        </w:rPr>
      </w:pPr>
    </w:p>
    <w:p w:rsidR="00506EC7" w:rsidRPr="000164C5" w:rsidRDefault="00506EC7" w:rsidP="00C26725">
      <w:pPr>
        <w:shd w:val="clear" w:color="auto" w:fill="FFFFFF"/>
        <w:spacing w:line="276" w:lineRule="auto"/>
        <w:ind w:firstLine="708"/>
        <w:jc w:val="both"/>
        <w:rPr>
          <w:rFonts w:ascii="Montserrat" w:eastAsia="Times New Roman" w:hAnsi="Montserrat" w:cs="Times New Roman"/>
          <w:bCs/>
          <w:color w:val="273350"/>
          <w:sz w:val="26"/>
          <w:szCs w:val="26"/>
          <w:lang w:eastAsia="ru-RU"/>
        </w:rPr>
      </w:pPr>
      <w:r w:rsidRPr="00506EC7">
        <w:rPr>
          <w:rFonts w:ascii="Montserrat" w:eastAsia="Times New Roman" w:hAnsi="Montserrat" w:cs="Times New Roman"/>
          <w:bCs/>
          <w:color w:val="273350"/>
          <w:sz w:val="26"/>
          <w:szCs w:val="26"/>
          <w:lang w:eastAsia="ru-RU"/>
        </w:rPr>
        <w:t xml:space="preserve">В целях недопущения гибели детей на водоемах муниципального образования </w:t>
      </w:r>
      <w:r w:rsidR="00933211" w:rsidRPr="000164C5">
        <w:rPr>
          <w:rFonts w:ascii="Montserrat" w:eastAsia="Times New Roman" w:hAnsi="Montserrat" w:cs="Times New Roman"/>
          <w:bCs/>
          <w:color w:val="273350"/>
          <w:sz w:val="26"/>
          <w:szCs w:val="26"/>
          <w:lang w:eastAsia="ru-RU"/>
        </w:rPr>
        <w:t>«Казбековский район»</w:t>
      </w:r>
      <w:r w:rsidRPr="00506EC7">
        <w:rPr>
          <w:rFonts w:ascii="Montserrat" w:eastAsia="Times New Roman" w:hAnsi="Montserrat" w:cs="Times New Roman"/>
          <w:bCs/>
          <w:color w:val="273350"/>
          <w:sz w:val="26"/>
          <w:szCs w:val="26"/>
          <w:lang w:eastAsia="ru-RU"/>
        </w:rPr>
        <w:t xml:space="preserve"> необходимо неукоснительно соблюдать правила поведения при купании и помнить о последствиях их нарушения. Этим Вы взрослые предупредите несчастные случаи на воде, от этого зависит жизнь и здоровье Ваших детей.</w:t>
      </w:r>
    </w:p>
    <w:p w:rsidR="00506EC7" w:rsidRPr="00506EC7" w:rsidRDefault="00506EC7" w:rsidP="00506EC7">
      <w:pPr>
        <w:shd w:val="clear" w:color="auto" w:fill="FFFFFF"/>
        <w:rPr>
          <w:rFonts w:ascii="Montserrat" w:eastAsia="Times New Roman" w:hAnsi="Montserrat" w:cs="Times New Roman"/>
          <w:b/>
          <w:bCs/>
          <w:color w:val="273350"/>
          <w:sz w:val="27"/>
          <w:szCs w:val="27"/>
          <w:lang w:eastAsia="ru-RU"/>
        </w:rPr>
      </w:pPr>
    </w:p>
    <w:p w:rsidR="00506EC7" w:rsidRPr="00506EC7" w:rsidRDefault="00506EC7" w:rsidP="00506EC7">
      <w:pPr>
        <w:shd w:val="clear" w:color="auto" w:fill="FFFFFF"/>
        <w:rPr>
          <w:rFonts w:ascii="Montserrat" w:eastAsia="Times New Roman" w:hAnsi="Montserrat" w:cs="Times New Roman"/>
          <w:color w:val="273350"/>
          <w:sz w:val="24"/>
          <w:szCs w:val="24"/>
          <w:lang w:eastAsia="ru-RU"/>
        </w:rPr>
      </w:pPr>
      <w:r>
        <w:rPr>
          <w:rFonts w:ascii="Montserrat" w:eastAsia="Times New Roman" w:hAnsi="Montserrat" w:cs="Times New Roman"/>
          <w:noProof/>
          <w:color w:val="273350"/>
          <w:sz w:val="24"/>
          <w:szCs w:val="24"/>
          <w:lang w:eastAsia="ru-RU"/>
        </w:rPr>
        <w:drawing>
          <wp:inline distT="0" distB="0" distL="0" distR="0">
            <wp:extent cx="4551528" cy="4551528"/>
            <wp:effectExtent l="0" t="0" r="1905" b="1905"/>
            <wp:docPr id="1" name="Рисунок 1" descr="Правила безопасного поведения на воде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вила безопасного поведения на воде дет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51512" cy="4551512"/>
                    </a:xfrm>
                    <a:prstGeom prst="rect">
                      <a:avLst/>
                    </a:prstGeom>
                    <a:noFill/>
                    <a:ln>
                      <a:noFill/>
                    </a:ln>
                  </pic:spPr>
                </pic:pic>
              </a:graphicData>
            </a:graphic>
          </wp:inline>
        </w:drawing>
      </w:r>
    </w:p>
    <w:p w:rsidR="00506EC7" w:rsidRDefault="00506EC7" w:rsidP="00506EC7">
      <w:pPr>
        <w:shd w:val="clear" w:color="auto" w:fill="FFFFFF"/>
        <w:spacing w:after="210"/>
        <w:jc w:val="both"/>
        <w:rPr>
          <w:rFonts w:ascii="Montserrat" w:eastAsia="Times New Roman" w:hAnsi="Montserrat" w:cs="Times New Roman"/>
          <w:b/>
          <w:bCs/>
          <w:color w:val="273350"/>
          <w:sz w:val="24"/>
          <w:szCs w:val="24"/>
          <w:lang w:eastAsia="ru-RU"/>
        </w:rPr>
      </w:pPr>
    </w:p>
    <w:p w:rsidR="00506EC7" w:rsidRPr="00506EC7" w:rsidRDefault="00506EC7" w:rsidP="00A73396">
      <w:pPr>
        <w:shd w:val="clear" w:color="auto" w:fill="FFFFFF"/>
        <w:spacing w:after="210"/>
        <w:ind w:firstLine="708"/>
        <w:jc w:val="both"/>
        <w:rPr>
          <w:rFonts w:ascii="Montserrat" w:eastAsia="Times New Roman" w:hAnsi="Montserrat" w:cs="Times New Roman"/>
          <w:color w:val="273350"/>
          <w:sz w:val="24"/>
          <w:szCs w:val="24"/>
          <w:lang w:eastAsia="ru-RU"/>
        </w:rPr>
      </w:pPr>
      <w:r w:rsidRPr="00506EC7">
        <w:rPr>
          <w:rFonts w:ascii="Montserrat" w:eastAsia="Times New Roman" w:hAnsi="Montserrat" w:cs="Times New Roman"/>
          <w:b/>
          <w:bCs/>
          <w:color w:val="273350"/>
          <w:sz w:val="24"/>
          <w:szCs w:val="24"/>
          <w:lang w:eastAsia="ru-RU"/>
        </w:rPr>
        <w:t>НЕОБХОДИМО ПОМНИТЬ</w:t>
      </w:r>
    </w:p>
    <w:p w:rsidR="00506EC7" w:rsidRPr="00506EC7" w:rsidRDefault="00506EC7" w:rsidP="00C26725">
      <w:pPr>
        <w:shd w:val="clear" w:color="auto" w:fill="FFFFFF"/>
        <w:spacing w:after="210" w:line="276" w:lineRule="auto"/>
        <w:ind w:firstLine="708"/>
        <w:jc w:val="both"/>
        <w:rPr>
          <w:rFonts w:ascii="Montserrat" w:eastAsia="Times New Roman" w:hAnsi="Montserrat" w:cs="Times New Roman"/>
          <w:color w:val="273350"/>
          <w:sz w:val="24"/>
          <w:szCs w:val="24"/>
          <w:lang w:eastAsia="ru-RU"/>
        </w:rPr>
      </w:pPr>
      <w:r w:rsidRPr="00506EC7">
        <w:rPr>
          <w:rFonts w:ascii="Montserrat" w:eastAsia="Times New Roman" w:hAnsi="Montserrat" w:cs="Times New Roman"/>
          <w:color w:val="273350"/>
          <w:sz w:val="24"/>
          <w:szCs w:val="24"/>
          <w:lang w:eastAsia="ru-RU"/>
        </w:rPr>
        <w:t>- купаться можно только в разрешенных местах;</w:t>
      </w:r>
    </w:p>
    <w:p w:rsidR="00506EC7" w:rsidRPr="00506EC7" w:rsidRDefault="00506EC7" w:rsidP="00C26725">
      <w:pPr>
        <w:shd w:val="clear" w:color="auto" w:fill="FFFFFF"/>
        <w:spacing w:after="210" w:line="276" w:lineRule="auto"/>
        <w:ind w:firstLine="708"/>
        <w:jc w:val="both"/>
        <w:rPr>
          <w:rFonts w:ascii="Montserrat" w:eastAsia="Times New Roman" w:hAnsi="Montserrat" w:cs="Times New Roman"/>
          <w:color w:val="273350"/>
          <w:sz w:val="24"/>
          <w:szCs w:val="24"/>
          <w:lang w:eastAsia="ru-RU"/>
        </w:rPr>
      </w:pPr>
      <w:r w:rsidRPr="00506EC7">
        <w:rPr>
          <w:rFonts w:ascii="Montserrat" w:eastAsia="Times New Roman" w:hAnsi="Montserrat" w:cs="Times New Roman"/>
          <w:color w:val="273350"/>
          <w:sz w:val="24"/>
          <w:szCs w:val="24"/>
          <w:lang w:eastAsia="ru-RU"/>
        </w:rPr>
        <w:t>- выбирайте пляжи, на которых постоянно дежурят спасатели, которые готовы в любой момент предпринять действия по спасению и оказанию первой медицинской помощи;</w:t>
      </w:r>
    </w:p>
    <w:p w:rsidR="00506EC7" w:rsidRPr="00506EC7" w:rsidRDefault="00506EC7" w:rsidP="00C26725">
      <w:pPr>
        <w:shd w:val="clear" w:color="auto" w:fill="FFFFFF"/>
        <w:spacing w:after="210" w:line="276" w:lineRule="auto"/>
        <w:ind w:firstLine="708"/>
        <w:jc w:val="both"/>
        <w:rPr>
          <w:rFonts w:ascii="Montserrat" w:eastAsia="Times New Roman" w:hAnsi="Montserrat" w:cs="Times New Roman"/>
          <w:color w:val="273350"/>
          <w:sz w:val="24"/>
          <w:szCs w:val="24"/>
          <w:lang w:eastAsia="ru-RU"/>
        </w:rPr>
      </w:pPr>
      <w:r w:rsidRPr="00506EC7">
        <w:rPr>
          <w:rFonts w:ascii="Montserrat" w:eastAsia="Times New Roman" w:hAnsi="Montserrat" w:cs="Times New Roman"/>
          <w:color w:val="273350"/>
          <w:sz w:val="24"/>
          <w:szCs w:val="24"/>
          <w:lang w:eastAsia="ru-RU"/>
        </w:rPr>
        <w:t>- ребенку должно быть категорически запрещено не только купаться, но и находится недалеко от водоема или приближаться к нему, если поблизости нет родителей;</w:t>
      </w:r>
    </w:p>
    <w:p w:rsidR="00506EC7" w:rsidRPr="00506EC7" w:rsidRDefault="00506EC7" w:rsidP="00C26725">
      <w:pPr>
        <w:shd w:val="clear" w:color="auto" w:fill="FFFFFF"/>
        <w:spacing w:after="210" w:line="276" w:lineRule="auto"/>
        <w:ind w:firstLine="708"/>
        <w:jc w:val="both"/>
        <w:rPr>
          <w:rFonts w:ascii="Montserrat" w:eastAsia="Times New Roman" w:hAnsi="Montserrat" w:cs="Times New Roman"/>
          <w:color w:val="273350"/>
          <w:sz w:val="24"/>
          <w:szCs w:val="24"/>
          <w:lang w:eastAsia="ru-RU"/>
        </w:rPr>
      </w:pPr>
      <w:r w:rsidRPr="00506EC7">
        <w:rPr>
          <w:rFonts w:ascii="Montserrat" w:eastAsia="Times New Roman" w:hAnsi="Montserrat" w:cs="Times New Roman"/>
          <w:color w:val="273350"/>
          <w:sz w:val="24"/>
          <w:szCs w:val="24"/>
          <w:lang w:eastAsia="ru-RU"/>
        </w:rPr>
        <w:t>- никогда не оставляйте малыша под присмотром чужих людей. Ни в коем случае нельзя играть в местах, где можно упасть в водоем;</w:t>
      </w:r>
    </w:p>
    <w:p w:rsidR="00506EC7" w:rsidRPr="00506EC7" w:rsidRDefault="00506EC7" w:rsidP="00C26725">
      <w:pPr>
        <w:shd w:val="clear" w:color="auto" w:fill="FFFFFF"/>
        <w:spacing w:after="210" w:line="276" w:lineRule="auto"/>
        <w:ind w:firstLine="708"/>
        <w:jc w:val="both"/>
        <w:rPr>
          <w:rFonts w:ascii="Montserrat" w:eastAsia="Times New Roman" w:hAnsi="Montserrat" w:cs="Times New Roman"/>
          <w:color w:val="273350"/>
          <w:sz w:val="24"/>
          <w:szCs w:val="24"/>
          <w:lang w:eastAsia="ru-RU"/>
        </w:rPr>
      </w:pPr>
      <w:r w:rsidRPr="00506EC7">
        <w:rPr>
          <w:rFonts w:ascii="Montserrat" w:eastAsia="Times New Roman" w:hAnsi="Montserrat" w:cs="Times New Roman"/>
          <w:color w:val="273350"/>
          <w:sz w:val="24"/>
          <w:szCs w:val="24"/>
          <w:lang w:eastAsia="ru-RU"/>
        </w:rPr>
        <w:t>- детям нельзя купаться в глубоких местах не только если он плохо плавает или неуверенно держится на воде, но даже если он отличный пловец. Не стоит разрешать ребенку заплывать на глубину даже в присутствии родителей;</w:t>
      </w:r>
    </w:p>
    <w:p w:rsidR="00506EC7" w:rsidRPr="00506EC7" w:rsidRDefault="00506EC7" w:rsidP="00C26725">
      <w:pPr>
        <w:shd w:val="clear" w:color="auto" w:fill="FFFFFF"/>
        <w:spacing w:after="210" w:line="276" w:lineRule="auto"/>
        <w:ind w:firstLine="708"/>
        <w:jc w:val="both"/>
        <w:rPr>
          <w:rFonts w:ascii="Montserrat" w:eastAsia="Times New Roman" w:hAnsi="Montserrat" w:cs="Times New Roman"/>
          <w:color w:val="273350"/>
          <w:sz w:val="24"/>
          <w:szCs w:val="24"/>
          <w:lang w:eastAsia="ru-RU"/>
        </w:rPr>
      </w:pPr>
      <w:r w:rsidRPr="00506EC7">
        <w:rPr>
          <w:rFonts w:ascii="Montserrat" w:eastAsia="Times New Roman" w:hAnsi="Montserrat" w:cs="Times New Roman"/>
          <w:color w:val="273350"/>
          <w:sz w:val="24"/>
          <w:szCs w:val="24"/>
          <w:lang w:eastAsia="ru-RU"/>
        </w:rPr>
        <w:t>- нырять можно лишь в местах, специально для этого оборудованных;</w:t>
      </w:r>
    </w:p>
    <w:p w:rsidR="00506EC7" w:rsidRPr="00506EC7" w:rsidRDefault="00506EC7" w:rsidP="00C26725">
      <w:pPr>
        <w:shd w:val="clear" w:color="auto" w:fill="FFFFFF"/>
        <w:spacing w:after="210" w:line="276" w:lineRule="auto"/>
        <w:ind w:firstLine="708"/>
        <w:jc w:val="both"/>
        <w:rPr>
          <w:rFonts w:eastAsia="Times New Roman" w:cs="Times New Roman"/>
          <w:sz w:val="24"/>
          <w:szCs w:val="24"/>
          <w:lang w:eastAsia="ru-RU"/>
        </w:rPr>
      </w:pPr>
      <w:r w:rsidRPr="00506EC7">
        <w:rPr>
          <w:rFonts w:eastAsia="Times New Roman" w:cs="Times New Roman"/>
          <w:sz w:val="24"/>
          <w:szCs w:val="24"/>
          <w:lang w:eastAsia="ru-RU"/>
        </w:rPr>
        <w:lastRenderedPageBreak/>
        <w:t>- нельзя купаться у крутых, обрывистых и заросших растительностью берегов, что очень опасно. Не следует купаться в заболоченных местах и там, где есть водоросли или тина;</w:t>
      </w:r>
    </w:p>
    <w:p w:rsidR="00506EC7" w:rsidRPr="00506EC7" w:rsidRDefault="00506EC7" w:rsidP="00C26725">
      <w:pPr>
        <w:shd w:val="clear" w:color="auto" w:fill="FFFFFF"/>
        <w:spacing w:after="210" w:line="276" w:lineRule="auto"/>
        <w:ind w:firstLine="708"/>
        <w:jc w:val="both"/>
        <w:rPr>
          <w:rFonts w:eastAsia="Times New Roman" w:cs="Times New Roman"/>
          <w:sz w:val="24"/>
          <w:szCs w:val="24"/>
          <w:lang w:eastAsia="ru-RU"/>
        </w:rPr>
      </w:pPr>
      <w:r w:rsidRPr="00506EC7">
        <w:rPr>
          <w:rFonts w:eastAsia="Times New Roman" w:cs="Times New Roman"/>
          <w:sz w:val="24"/>
          <w:szCs w:val="24"/>
          <w:lang w:eastAsia="ru-RU"/>
        </w:rPr>
        <w:t>- нельзя цепляться за лодки;</w:t>
      </w:r>
    </w:p>
    <w:p w:rsidR="00506EC7" w:rsidRPr="00506EC7" w:rsidRDefault="00506EC7" w:rsidP="00C26725">
      <w:pPr>
        <w:shd w:val="clear" w:color="auto" w:fill="FFFFFF"/>
        <w:spacing w:after="210" w:line="276" w:lineRule="auto"/>
        <w:ind w:firstLine="708"/>
        <w:jc w:val="both"/>
        <w:rPr>
          <w:rFonts w:eastAsia="Times New Roman" w:cs="Times New Roman"/>
          <w:sz w:val="24"/>
          <w:szCs w:val="24"/>
          <w:lang w:eastAsia="ru-RU"/>
        </w:rPr>
      </w:pPr>
      <w:r w:rsidRPr="00506EC7">
        <w:rPr>
          <w:rFonts w:eastAsia="Times New Roman" w:cs="Times New Roman"/>
          <w:sz w:val="24"/>
          <w:szCs w:val="24"/>
          <w:lang w:eastAsia="ru-RU"/>
        </w:rPr>
        <w:t>- не пытайтесь плавать на бревнах, досках, самодельных плотах.</w:t>
      </w:r>
    </w:p>
    <w:p w:rsidR="00506EC7" w:rsidRPr="00506EC7" w:rsidRDefault="00506EC7" w:rsidP="00C26725">
      <w:pPr>
        <w:shd w:val="clear" w:color="auto" w:fill="FFFFFF"/>
        <w:spacing w:after="210" w:line="276" w:lineRule="auto"/>
        <w:ind w:firstLine="708"/>
        <w:jc w:val="both"/>
        <w:rPr>
          <w:rFonts w:eastAsia="Times New Roman" w:cs="Times New Roman"/>
          <w:sz w:val="24"/>
          <w:szCs w:val="24"/>
          <w:lang w:eastAsia="ru-RU"/>
        </w:rPr>
      </w:pPr>
      <w:r w:rsidRPr="00C26725">
        <w:rPr>
          <w:rFonts w:eastAsia="Times New Roman" w:cs="Times New Roman"/>
          <w:b/>
          <w:bCs/>
          <w:sz w:val="24"/>
          <w:szCs w:val="24"/>
          <w:lang w:eastAsia="ru-RU"/>
        </w:rPr>
        <w:t>Если человек тонет:</w:t>
      </w:r>
    </w:p>
    <w:p w:rsidR="00506EC7" w:rsidRPr="00506EC7" w:rsidRDefault="00506EC7" w:rsidP="00C26725">
      <w:pPr>
        <w:shd w:val="clear" w:color="auto" w:fill="FFFFFF"/>
        <w:spacing w:after="210" w:line="276" w:lineRule="auto"/>
        <w:ind w:firstLine="708"/>
        <w:jc w:val="both"/>
        <w:rPr>
          <w:rFonts w:eastAsia="Times New Roman" w:cs="Times New Roman"/>
          <w:sz w:val="24"/>
          <w:szCs w:val="24"/>
          <w:lang w:eastAsia="ru-RU"/>
        </w:rPr>
      </w:pPr>
      <w:r w:rsidRPr="00506EC7">
        <w:rPr>
          <w:rFonts w:eastAsia="Times New Roman" w:cs="Times New Roman"/>
          <w:sz w:val="24"/>
          <w:szCs w:val="24"/>
          <w:lang w:eastAsia="ru-RU"/>
        </w:rPr>
        <w:t>- бросить тонущему человеку плавающий предмет, ободрите его, позовите помощь;</w:t>
      </w:r>
    </w:p>
    <w:p w:rsidR="000164C5" w:rsidRPr="00C26725" w:rsidRDefault="00506EC7" w:rsidP="00C26725">
      <w:pPr>
        <w:shd w:val="clear" w:color="auto" w:fill="FFFFFF"/>
        <w:spacing w:after="210" w:line="276" w:lineRule="auto"/>
        <w:ind w:firstLine="708"/>
        <w:jc w:val="both"/>
        <w:rPr>
          <w:rFonts w:eastAsia="Times New Roman" w:cs="Times New Roman"/>
          <w:sz w:val="24"/>
          <w:szCs w:val="24"/>
          <w:lang w:eastAsia="ru-RU"/>
        </w:rPr>
      </w:pPr>
      <w:r w:rsidRPr="00506EC7">
        <w:rPr>
          <w:rFonts w:eastAsia="Times New Roman" w:cs="Times New Roman"/>
          <w:sz w:val="24"/>
          <w:szCs w:val="24"/>
          <w:lang w:eastAsia="ru-RU"/>
        </w:rPr>
        <w:t xml:space="preserve">- добираясь до </w:t>
      </w:r>
      <w:proofErr w:type="gramStart"/>
      <w:r w:rsidRPr="00506EC7">
        <w:rPr>
          <w:rFonts w:eastAsia="Times New Roman" w:cs="Times New Roman"/>
          <w:sz w:val="24"/>
          <w:szCs w:val="24"/>
          <w:lang w:eastAsia="ru-RU"/>
        </w:rPr>
        <w:t>пострадавш</w:t>
      </w:r>
      <w:r w:rsidR="00A73396" w:rsidRPr="00C26725">
        <w:rPr>
          <w:rFonts w:eastAsia="Times New Roman" w:cs="Times New Roman"/>
          <w:sz w:val="24"/>
          <w:szCs w:val="24"/>
          <w:lang w:eastAsia="ru-RU"/>
        </w:rPr>
        <w:t>его</w:t>
      </w:r>
      <w:proofErr w:type="gramEnd"/>
      <w:r w:rsidR="00A73396" w:rsidRPr="00C26725">
        <w:rPr>
          <w:rFonts w:eastAsia="Times New Roman" w:cs="Times New Roman"/>
          <w:sz w:val="24"/>
          <w:szCs w:val="24"/>
          <w:lang w:eastAsia="ru-RU"/>
        </w:rPr>
        <w:t xml:space="preserve"> вплавь, учтите течение реки;</w:t>
      </w:r>
      <w:r w:rsidRPr="00506EC7">
        <w:rPr>
          <w:rFonts w:eastAsia="Times New Roman" w:cs="Times New Roman"/>
          <w:sz w:val="24"/>
          <w:szCs w:val="24"/>
          <w:lang w:eastAsia="ru-RU"/>
        </w:rPr>
        <w:t xml:space="preserve"> </w:t>
      </w:r>
    </w:p>
    <w:p w:rsidR="00506EC7" w:rsidRPr="00506EC7" w:rsidRDefault="00A73396" w:rsidP="00C26725">
      <w:pPr>
        <w:shd w:val="clear" w:color="auto" w:fill="FFFFFF"/>
        <w:spacing w:after="210" w:line="276" w:lineRule="auto"/>
        <w:ind w:firstLine="708"/>
        <w:jc w:val="both"/>
        <w:rPr>
          <w:rFonts w:eastAsia="Times New Roman" w:cs="Times New Roman"/>
          <w:sz w:val="24"/>
          <w:szCs w:val="24"/>
          <w:lang w:eastAsia="ru-RU"/>
        </w:rPr>
      </w:pPr>
      <w:r w:rsidRPr="00C26725">
        <w:rPr>
          <w:rFonts w:eastAsia="Times New Roman" w:cs="Times New Roman"/>
          <w:sz w:val="24"/>
          <w:szCs w:val="24"/>
          <w:lang w:eastAsia="ru-RU"/>
        </w:rPr>
        <w:t>-е</w:t>
      </w:r>
      <w:r w:rsidR="00506EC7" w:rsidRPr="00506EC7">
        <w:rPr>
          <w:rFonts w:eastAsia="Times New Roman" w:cs="Times New Roman"/>
          <w:sz w:val="24"/>
          <w:szCs w:val="24"/>
          <w:lang w:eastAsia="ru-RU"/>
        </w:rPr>
        <w:t>сли тонущий не контролирует свои дейс</w:t>
      </w:r>
      <w:r w:rsidRPr="00C26725">
        <w:rPr>
          <w:rFonts w:eastAsia="Times New Roman" w:cs="Times New Roman"/>
          <w:sz w:val="24"/>
          <w:szCs w:val="24"/>
          <w:lang w:eastAsia="ru-RU"/>
        </w:rPr>
        <w:t xml:space="preserve">твия, подплывите к нему сзади </w:t>
      </w:r>
      <w:proofErr w:type="gramStart"/>
      <w:r w:rsidRPr="00C26725">
        <w:rPr>
          <w:rFonts w:eastAsia="Times New Roman" w:cs="Times New Roman"/>
          <w:sz w:val="24"/>
          <w:szCs w:val="24"/>
          <w:lang w:eastAsia="ru-RU"/>
        </w:rPr>
        <w:t>и</w:t>
      </w:r>
      <w:proofErr w:type="gramEnd"/>
      <w:r w:rsidR="00506EC7" w:rsidRPr="00506EC7">
        <w:rPr>
          <w:rFonts w:eastAsia="Times New Roman" w:cs="Times New Roman"/>
          <w:sz w:val="24"/>
          <w:szCs w:val="24"/>
          <w:lang w:eastAsia="ru-RU"/>
        </w:rPr>
        <w:t xml:space="preserve"> захватив за голову, под руку, за </w:t>
      </w:r>
      <w:r w:rsidRPr="00C26725">
        <w:rPr>
          <w:rFonts w:eastAsia="Times New Roman" w:cs="Times New Roman"/>
          <w:sz w:val="24"/>
          <w:szCs w:val="24"/>
          <w:lang w:eastAsia="ru-RU"/>
        </w:rPr>
        <w:t>волосы, буксируйте к берегу;</w:t>
      </w:r>
    </w:p>
    <w:p w:rsidR="00506EC7" w:rsidRPr="00506EC7" w:rsidRDefault="00506EC7" w:rsidP="00C26725">
      <w:pPr>
        <w:shd w:val="clear" w:color="auto" w:fill="FFFFFF"/>
        <w:spacing w:after="210" w:line="276" w:lineRule="auto"/>
        <w:ind w:firstLine="708"/>
        <w:jc w:val="both"/>
        <w:rPr>
          <w:rFonts w:eastAsia="Times New Roman" w:cs="Times New Roman"/>
          <w:sz w:val="24"/>
          <w:szCs w:val="24"/>
          <w:lang w:eastAsia="ru-RU"/>
        </w:rPr>
      </w:pPr>
      <w:r w:rsidRPr="00506EC7">
        <w:rPr>
          <w:rFonts w:eastAsia="Times New Roman" w:cs="Times New Roman"/>
          <w:sz w:val="24"/>
          <w:szCs w:val="24"/>
          <w:lang w:eastAsia="ru-RU"/>
        </w:rPr>
        <w:t>- на берегу необходимо оказать доврачебную помощь, ликвидировать кислородную недостаточность, применять реанимационные меры, если ребенок наглотался воды, для начала он должен хорошенько откашляться, вынесите его из воды, хорошенько укутайте полотенцем, напоите теплым сладким чаем, успокойте;</w:t>
      </w:r>
    </w:p>
    <w:p w:rsidR="00506EC7" w:rsidRPr="00506EC7" w:rsidRDefault="00506EC7" w:rsidP="00C26725">
      <w:pPr>
        <w:shd w:val="clear" w:color="auto" w:fill="FFFFFF"/>
        <w:spacing w:after="210" w:line="276" w:lineRule="auto"/>
        <w:ind w:firstLine="708"/>
        <w:jc w:val="both"/>
        <w:rPr>
          <w:rFonts w:eastAsia="Times New Roman" w:cs="Times New Roman"/>
          <w:sz w:val="24"/>
          <w:szCs w:val="24"/>
          <w:lang w:eastAsia="ru-RU"/>
        </w:rPr>
      </w:pPr>
      <w:r w:rsidRPr="00506EC7">
        <w:rPr>
          <w:rFonts w:eastAsia="Times New Roman" w:cs="Times New Roman"/>
          <w:sz w:val="24"/>
          <w:szCs w:val="24"/>
          <w:lang w:eastAsia="ru-RU"/>
        </w:rPr>
        <w:t xml:space="preserve">- нельзя играть в тех </w:t>
      </w:r>
      <w:r w:rsidR="00A73396" w:rsidRPr="00C26725">
        <w:rPr>
          <w:rFonts w:eastAsia="Times New Roman" w:cs="Times New Roman"/>
          <w:sz w:val="24"/>
          <w:szCs w:val="24"/>
          <w:lang w:eastAsia="ru-RU"/>
        </w:rPr>
        <w:t>местах, где можно упасть в воду.</w:t>
      </w:r>
    </w:p>
    <w:p w:rsidR="00506EC7" w:rsidRPr="00506EC7" w:rsidRDefault="00506EC7" w:rsidP="00C26725">
      <w:pPr>
        <w:shd w:val="clear" w:color="auto" w:fill="FFFFFF"/>
        <w:spacing w:after="210" w:line="276" w:lineRule="auto"/>
        <w:jc w:val="both"/>
        <w:rPr>
          <w:rFonts w:eastAsia="Times New Roman" w:cs="Times New Roman"/>
          <w:sz w:val="24"/>
          <w:szCs w:val="24"/>
          <w:lang w:eastAsia="ru-RU"/>
        </w:rPr>
      </w:pPr>
      <w:r w:rsidRPr="00C26725">
        <w:rPr>
          <w:rFonts w:eastAsia="Times New Roman" w:cs="Times New Roman"/>
          <w:b/>
          <w:bCs/>
          <w:sz w:val="24"/>
          <w:szCs w:val="24"/>
          <w:lang w:eastAsia="ru-RU"/>
        </w:rPr>
        <w:t>КАТЕГОРИЧЕСКИ запрещается купаться на «диких» (необорудованных пляжах).</w:t>
      </w:r>
    </w:p>
    <w:p w:rsidR="00136C0E" w:rsidRPr="00C26725" w:rsidRDefault="00506EC7" w:rsidP="00C26725">
      <w:pPr>
        <w:shd w:val="clear" w:color="auto" w:fill="FFFFFF"/>
        <w:spacing w:after="210" w:line="276" w:lineRule="auto"/>
        <w:jc w:val="both"/>
        <w:rPr>
          <w:rFonts w:eastAsia="Times New Roman" w:cs="Times New Roman"/>
          <w:sz w:val="24"/>
          <w:szCs w:val="24"/>
          <w:lang w:eastAsia="ru-RU"/>
        </w:rPr>
      </w:pPr>
      <w:proofErr w:type="gramStart"/>
      <w:r w:rsidRPr="00C26725">
        <w:rPr>
          <w:rFonts w:eastAsia="Times New Roman" w:cs="Times New Roman"/>
          <w:b/>
          <w:bCs/>
          <w:sz w:val="24"/>
          <w:szCs w:val="24"/>
          <w:lang w:eastAsia="ru-RU"/>
        </w:rPr>
        <w:t>ПОМНИТЕ </w:t>
      </w:r>
      <w:r w:rsidRPr="00506EC7">
        <w:rPr>
          <w:rFonts w:eastAsia="Times New Roman" w:cs="Times New Roman"/>
          <w:sz w:val="24"/>
          <w:szCs w:val="24"/>
          <w:lang w:eastAsia="ru-RU"/>
        </w:rPr>
        <w:t xml:space="preserve">ни один водоем </w:t>
      </w:r>
      <w:r w:rsidR="00136C0E" w:rsidRPr="00C26725">
        <w:rPr>
          <w:rFonts w:eastAsia="Times New Roman" w:cs="Times New Roman"/>
          <w:sz w:val="24"/>
          <w:szCs w:val="24"/>
          <w:lang w:eastAsia="ru-RU"/>
        </w:rPr>
        <w:t xml:space="preserve">Казбековского района </w:t>
      </w:r>
      <w:r w:rsidRPr="00506EC7">
        <w:rPr>
          <w:rFonts w:eastAsia="Times New Roman" w:cs="Times New Roman"/>
          <w:sz w:val="24"/>
          <w:szCs w:val="24"/>
          <w:lang w:eastAsia="ru-RU"/>
        </w:rPr>
        <w:t xml:space="preserve"> не имеет</w:t>
      </w:r>
      <w:proofErr w:type="gramEnd"/>
      <w:r w:rsidRPr="00506EC7">
        <w:rPr>
          <w:rFonts w:eastAsia="Times New Roman" w:cs="Times New Roman"/>
          <w:sz w:val="24"/>
          <w:szCs w:val="24"/>
          <w:lang w:eastAsia="ru-RU"/>
        </w:rPr>
        <w:t xml:space="preserve"> разрешения для купания. </w:t>
      </w:r>
    </w:p>
    <w:p w:rsidR="00136C0E" w:rsidRPr="00C26725" w:rsidRDefault="00506EC7" w:rsidP="00C26725">
      <w:pPr>
        <w:shd w:val="clear" w:color="auto" w:fill="FFFFFF"/>
        <w:spacing w:after="210" w:line="276" w:lineRule="auto"/>
        <w:jc w:val="both"/>
        <w:rPr>
          <w:rFonts w:eastAsia="Times New Roman" w:cs="Times New Roman"/>
          <w:sz w:val="24"/>
          <w:szCs w:val="24"/>
          <w:lang w:eastAsia="ru-RU"/>
        </w:rPr>
      </w:pPr>
      <w:r w:rsidRPr="00506EC7">
        <w:rPr>
          <w:rFonts w:eastAsia="Times New Roman" w:cs="Times New Roman"/>
          <w:sz w:val="24"/>
          <w:szCs w:val="24"/>
          <w:lang w:eastAsia="ru-RU"/>
        </w:rPr>
        <w:t>Не подвергайте здоровье и жизнь ваших детей опасности!</w:t>
      </w:r>
    </w:p>
    <w:p w:rsidR="00506EC7" w:rsidRPr="00506EC7" w:rsidRDefault="00506EC7" w:rsidP="00C26725">
      <w:pPr>
        <w:shd w:val="clear" w:color="auto" w:fill="FFFFFF"/>
        <w:spacing w:after="210" w:line="276" w:lineRule="auto"/>
        <w:jc w:val="both"/>
        <w:rPr>
          <w:rFonts w:eastAsia="Times New Roman" w:cs="Times New Roman"/>
          <w:sz w:val="24"/>
          <w:szCs w:val="24"/>
          <w:lang w:eastAsia="ru-RU"/>
        </w:rPr>
      </w:pPr>
      <w:r w:rsidRPr="00506EC7">
        <w:rPr>
          <w:rFonts w:eastAsia="Times New Roman" w:cs="Times New Roman"/>
          <w:sz w:val="24"/>
          <w:szCs w:val="24"/>
          <w:lang w:eastAsia="ru-RU"/>
        </w:rPr>
        <w:t xml:space="preserve"> ВЗРОСЛЫЕ! Не проходите мимо бесконтрольно купающихся в водоемах детей! Постарайтесь убедить их покинуть водоем! При необходимости, окажите помощь попавшему в беду ребенку!</w:t>
      </w:r>
    </w:p>
    <w:p w:rsidR="00136C0E" w:rsidRDefault="00136C0E" w:rsidP="0029004A">
      <w:pPr>
        <w:shd w:val="clear" w:color="auto" w:fill="FFFFFF"/>
        <w:spacing w:after="210"/>
        <w:jc w:val="center"/>
        <w:rPr>
          <w:rFonts w:ascii="Montserrat" w:eastAsia="Times New Roman" w:hAnsi="Montserrat" w:cs="Times New Roman"/>
          <w:color w:val="273350"/>
          <w:sz w:val="24"/>
          <w:szCs w:val="24"/>
          <w:lang w:eastAsia="ru-RU"/>
        </w:rPr>
      </w:pPr>
    </w:p>
    <w:p w:rsidR="00506EC7" w:rsidRDefault="00506EC7" w:rsidP="0029004A">
      <w:pPr>
        <w:shd w:val="clear" w:color="auto" w:fill="FFFFFF"/>
        <w:spacing w:after="210"/>
        <w:jc w:val="center"/>
        <w:rPr>
          <w:rFonts w:ascii="Montserrat" w:eastAsia="Times New Roman" w:hAnsi="Montserrat" w:cs="Times New Roman"/>
          <w:color w:val="273350"/>
          <w:sz w:val="24"/>
          <w:szCs w:val="24"/>
          <w:lang w:eastAsia="ru-RU"/>
        </w:rPr>
      </w:pPr>
      <w:r w:rsidRPr="00506EC7">
        <w:rPr>
          <w:rFonts w:ascii="Montserrat" w:eastAsia="Times New Roman" w:hAnsi="Montserrat" w:cs="Times New Roman"/>
          <w:b/>
          <w:bCs/>
          <w:color w:val="273350"/>
          <w:sz w:val="24"/>
          <w:szCs w:val="24"/>
          <w:lang w:eastAsia="ru-RU"/>
        </w:rPr>
        <w:t>О происшествиях на воде сообщать по телефону - </w:t>
      </w:r>
      <w:r>
        <w:rPr>
          <w:rFonts w:ascii="Montserrat" w:eastAsia="Times New Roman" w:hAnsi="Montserrat" w:cs="Times New Roman"/>
          <w:b/>
          <w:bCs/>
          <w:color w:val="273350"/>
          <w:sz w:val="24"/>
          <w:szCs w:val="24"/>
          <w:lang w:eastAsia="ru-RU"/>
        </w:rPr>
        <w:t>101, 112</w:t>
      </w:r>
      <w:r w:rsidR="00502799">
        <w:rPr>
          <w:rFonts w:ascii="Montserrat" w:eastAsia="Times New Roman" w:hAnsi="Montserrat" w:cs="Times New Roman"/>
          <w:color w:val="273350"/>
          <w:sz w:val="24"/>
          <w:szCs w:val="24"/>
          <w:lang w:eastAsia="ru-RU"/>
        </w:rPr>
        <w:t xml:space="preserve">, </w:t>
      </w:r>
      <w:r w:rsidR="00502799" w:rsidRPr="00502799">
        <w:rPr>
          <w:rFonts w:ascii="Montserrat" w:eastAsia="Times New Roman" w:hAnsi="Montserrat" w:cs="Times New Roman"/>
          <w:b/>
          <w:color w:val="273350"/>
          <w:sz w:val="24"/>
          <w:szCs w:val="24"/>
          <w:lang w:eastAsia="ru-RU"/>
        </w:rPr>
        <w:t>8(918)846-76-75</w:t>
      </w:r>
    </w:p>
    <w:p w:rsidR="0029004A" w:rsidRPr="00506EC7" w:rsidRDefault="0029004A" w:rsidP="00506EC7">
      <w:pPr>
        <w:shd w:val="clear" w:color="auto" w:fill="FFFFFF"/>
        <w:spacing w:after="210"/>
        <w:jc w:val="both"/>
        <w:rPr>
          <w:rFonts w:ascii="Montserrat" w:eastAsia="Times New Roman" w:hAnsi="Montserrat" w:cs="Times New Roman"/>
          <w:color w:val="273350"/>
          <w:sz w:val="24"/>
          <w:szCs w:val="24"/>
          <w:lang w:eastAsia="ru-RU"/>
        </w:rPr>
      </w:pPr>
    </w:p>
    <w:p w:rsidR="0029004A" w:rsidRPr="0029004A" w:rsidRDefault="00506EC7" w:rsidP="0029004A">
      <w:pPr>
        <w:pStyle w:val="aa"/>
        <w:spacing w:line="276" w:lineRule="auto"/>
        <w:ind w:firstLine="6237"/>
        <w:rPr>
          <w:sz w:val="24"/>
          <w:szCs w:val="24"/>
          <w:lang w:eastAsia="ru-RU"/>
        </w:rPr>
      </w:pPr>
      <w:r w:rsidRPr="0029004A">
        <w:rPr>
          <w:sz w:val="24"/>
          <w:szCs w:val="24"/>
          <w:lang w:eastAsia="ru-RU"/>
        </w:rPr>
        <w:t xml:space="preserve">Администрация </w:t>
      </w:r>
    </w:p>
    <w:p w:rsidR="00506EC7" w:rsidRPr="0029004A" w:rsidRDefault="00506EC7" w:rsidP="0029004A">
      <w:pPr>
        <w:pStyle w:val="aa"/>
        <w:spacing w:line="276" w:lineRule="auto"/>
        <w:ind w:firstLine="6237"/>
        <w:rPr>
          <w:sz w:val="24"/>
          <w:szCs w:val="24"/>
          <w:lang w:eastAsia="ru-RU"/>
        </w:rPr>
      </w:pPr>
      <w:r w:rsidRPr="0029004A">
        <w:rPr>
          <w:sz w:val="24"/>
          <w:szCs w:val="24"/>
          <w:lang w:eastAsia="ru-RU"/>
        </w:rPr>
        <w:t xml:space="preserve">МР «Казбековский район» </w:t>
      </w:r>
    </w:p>
    <w:p w:rsidR="00506EC7" w:rsidRPr="0029004A" w:rsidRDefault="0029004A" w:rsidP="0029004A">
      <w:pPr>
        <w:pStyle w:val="aa"/>
        <w:spacing w:line="276" w:lineRule="auto"/>
        <w:ind w:firstLine="6237"/>
        <w:rPr>
          <w:sz w:val="24"/>
          <w:szCs w:val="24"/>
          <w:lang w:eastAsia="ru-RU"/>
        </w:rPr>
      </w:pPr>
      <w:r w:rsidRPr="0029004A">
        <w:rPr>
          <w:sz w:val="24"/>
          <w:szCs w:val="24"/>
          <w:lang w:eastAsia="ru-RU"/>
        </w:rPr>
        <w:t>Отдел</w:t>
      </w:r>
      <w:r w:rsidR="00506EC7" w:rsidRPr="0029004A">
        <w:rPr>
          <w:sz w:val="24"/>
          <w:szCs w:val="24"/>
          <w:lang w:eastAsia="ru-RU"/>
        </w:rPr>
        <w:t xml:space="preserve"> ГО</w:t>
      </w:r>
      <w:r w:rsidRPr="0029004A">
        <w:rPr>
          <w:sz w:val="24"/>
          <w:szCs w:val="24"/>
          <w:lang w:eastAsia="ru-RU"/>
        </w:rPr>
        <w:t xml:space="preserve"> и </w:t>
      </w:r>
      <w:r w:rsidR="00506EC7" w:rsidRPr="0029004A">
        <w:rPr>
          <w:sz w:val="24"/>
          <w:szCs w:val="24"/>
          <w:lang w:eastAsia="ru-RU"/>
        </w:rPr>
        <w:t xml:space="preserve">ЧС </w:t>
      </w:r>
    </w:p>
    <w:p w:rsidR="00AE37B2" w:rsidRDefault="00AE37B2"/>
    <w:p w:rsidR="00BC49D6" w:rsidRDefault="00BC49D6"/>
    <w:p w:rsidR="00BC49D6" w:rsidRDefault="00BC49D6"/>
    <w:p w:rsidR="00BC49D6" w:rsidRDefault="00BC49D6"/>
    <w:p w:rsidR="00BC49D6" w:rsidRDefault="00BC49D6"/>
    <w:p w:rsidR="00BC49D6" w:rsidRDefault="00BC49D6"/>
    <w:p w:rsidR="00BC49D6" w:rsidRDefault="00BC49D6"/>
    <w:p w:rsidR="00BC49D6" w:rsidRDefault="00BC49D6"/>
    <w:p w:rsidR="00BC49D6" w:rsidRDefault="00BC49D6"/>
    <w:p w:rsidR="00BC49D6" w:rsidRDefault="00BC49D6"/>
    <w:p w:rsidR="00BC49D6" w:rsidRDefault="00BC49D6"/>
    <w:p w:rsidR="00BC49D6" w:rsidRDefault="00BC49D6"/>
    <w:p w:rsidR="00BC49D6" w:rsidRDefault="00BC49D6"/>
    <w:p w:rsidR="00DF1D31" w:rsidRPr="008308DF" w:rsidRDefault="00DF1D31" w:rsidP="00AC104C">
      <w:pPr>
        <w:pStyle w:val="3"/>
        <w:shd w:val="clear" w:color="auto" w:fill="FFFFFF"/>
        <w:spacing w:before="270" w:line="359" w:lineRule="atLeast"/>
        <w:jc w:val="center"/>
        <w:rPr>
          <w:rFonts w:ascii="Times New Roman" w:hAnsi="Times New Roman" w:cs="Times New Roman"/>
          <w:color w:val="auto"/>
        </w:rPr>
      </w:pPr>
      <w:r w:rsidRPr="008308DF">
        <w:rPr>
          <w:rStyle w:val="a5"/>
          <w:rFonts w:ascii="Times New Roman" w:hAnsi="Times New Roman" w:cs="Times New Roman"/>
          <w:b/>
          <w:bCs/>
          <w:color w:val="auto"/>
        </w:rPr>
        <w:lastRenderedPageBreak/>
        <w:t>Это надо знать! Меры безопасности на воде летом.</w:t>
      </w:r>
    </w:p>
    <w:p w:rsidR="00DF1D31" w:rsidRPr="008308DF" w:rsidRDefault="00DF1D31" w:rsidP="00DF1D31">
      <w:pPr>
        <w:pStyle w:val="a4"/>
        <w:shd w:val="clear" w:color="auto" w:fill="FFFFFF"/>
        <w:spacing w:before="90" w:beforeAutospacing="0" w:after="210" w:afterAutospacing="0"/>
      </w:pPr>
      <w:r w:rsidRPr="008308DF">
        <w:t>Лето – прекрасная пора для отдыха. И чтобы с пользой для себя и для своего здоровья отдохнуть у воды, надо научиться общаться с водой, уметь плавать, хорошо запомнить и выполнять правила поведения на воде.</w:t>
      </w:r>
    </w:p>
    <w:p w:rsidR="00DF1D31" w:rsidRPr="008308DF" w:rsidRDefault="00DF1D31" w:rsidP="00DF1D31">
      <w:pPr>
        <w:pStyle w:val="a4"/>
        <w:shd w:val="clear" w:color="auto" w:fill="FFFFFF"/>
        <w:spacing w:before="90" w:beforeAutospacing="0" w:after="210" w:afterAutospacing="0"/>
      </w:pPr>
      <w:r w:rsidRPr="008308DF">
        <w:t>Еще в древности люди знали чудодейственную силу купания и закалки человека водой, заповедью было «учиться плавать раньше, чем ходить».</w:t>
      </w:r>
    </w:p>
    <w:p w:rsidR="00DF1D31" w:rsidRPr="008308DF" w:rsidRDefault="00DF1D31" w:rsidP="00DF1D31">
      <w:pPr>
        <w:pStyle w:val="a4"/>
        <w:shd w:val="clear" w:color="auto" w:fill="FFFFFF"/>
        <w:spacing w:before="90" w:beforeAutospacing="0" w:after="210" w:afterAutospacing="0"/>
      </w:pPr>
      <w:r w:rsidRPr="008308DF">
        <w:t>Купаться в воде длительное время нельзя – можно легко простудиться. Если вы чувствуете озноб, немедленно выходите из воды и сделайте короткую, но энергичную пробежку по берегу.</w:t>
      </w:r>
    </w:p>
    <w:p w:rsidR="00DF1D31" w:rsidRPr="008308DF" w:rsidRDefault="00DF1D31" w:rsidP="00DF1D31">
      <w:pPr>
        <w:pStyle w:val="a4"/>
        <w:shd w:val="clear" w:color="auto" w:fill="FFFFFF"/>
        <w:spacing w:before="90" w:beforeAutospacing="0" w:after="210" w:afterAutospacing="0"/>
      </w:pPr>
      <w:r w:rsidRPr="008308DF">
        <w:t>Продолжительность купания зависит от температуры воздуха и воды, от влажности воздуха и силы ветра. Наиболее благоприятные условия купания – ясная безветренная погода, температура воздуха +25</w:t>
      </w:r>
      <w:proofErr w:type="gramStart"/>
      <w:r w:rsidRPr="008308DF">
        <w:t xml:space="preserve"> °С</w:t>
      </w:r>
      <w:proofErr w:type="gramEnd"/>
      <w:r w:rsidRPr="008308DF">
        <w:t xml:space="preserve"> и более. Начинать купание следует при температуре воды не ниже +18 °С.</w:t>
      </w:r>
    </w:p>
    <w:p w:rsidR="00DF1D31" w:rsidRPr="008308DF" w:rsidRDefault="00DF1D31" w:rsidP="00DF1D31">
      <w:pPr>
        <w:pStyle w:val="a4"/>
        <w:shd w:val="clear" w:color="auto" w:fill="FFFFFF"/>
        <w:spacing w:before="90" w:beforeAutospacing="0" w:after="210" w:afterAutospacing="0"/>
        <w:jc w:val="center"/>
        <w:rPr>
          <w:rFonts w:ascii="Montserrat" w:hAnsi="Montserrat"/>
        </w:rPr>
      </w:pPr>
      <w:r w:rsidRPr="008308DF">
        <w:rPr>
          <w:rStyle w:val="a5"/>
          <w:rFonts w:ascii="Montserrat" w:hAnsi="Montserrat"/>
        </w:rPr>
        <w:t>Наиболее приемлемые режимы купания</w:t>
      </w:r>
    </w:p>
    <w:tbl>
      <w:tblPr>
        <w:tblW w:w="0" w:type="auto"/>
        <w:jc w:val="center"/>
        <w:tblBorders>
          <w:top w:val="outset" w:sz="18" w:space="0" w:color="auto"/>
          <w:left w:val="outset" w:sz="18" w:space="0" w:color="auto"/>
          <w:bottom w:val="outset" w:sz="18" w:space="0" w:color="auto"/>
          <w:right w:val="outset" w:sz="18" w:space="0" w:color="auto"/>
        </w:tblBorders>
        <w:shd w:val="clear" w:color="auto" w:fill="FFFFFF"/>
        <w:tblCellMar>
          <w:top w:w="375" w:type="dxa"/>
          <w:left w:w="375" w:type="dxa"/>
          <w:bottom w:w="375" w:type="dxa"/>
          <w:right w:w="375" w:type="dxa"/>
        </w:tblCellMar>
        <w:tblLook w:val="04A0" w:firstRow="1" w:lastRow="0" w:firstColumn="1" w:lastColumn="0" w:noHBand="0" w:noVBand="1"/>
      </w:tblPr>
      <w:tblGrid>
        <w:gridCol w:w="3202"/>
        <w:gridCol w:w="3047"/>
      </w:tblGrid>
      <w:tr w:rsidR="00DF1D31" w:rsidTr="00DF1D31">
        <w:trPr>
          <w:trHeight w:val="585"/>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F1D31" w:rsidRDefault="00DF1D31">
            <w:pPr>
              <w:pStyle w:val="a4"/>
              <w:spacing w:before="90" w:beforeAutospacing="0" w:after="210" w:afterAutospacing="0"/>
              <w:rPr>
                <w:rFonts w:ascii="Montserrat" w:hAnsi="Montserrat"/>
                <w:color w:val="273350"/>
              </w:rPr>
            </w:pPr>
            <w:r>
              <w:rPr>
                <w:rStyle w:val="a5"/>
                <w:rFonts w:ascii="Montserrat" w:hAnsi="Montserrat"/>
                <w:color w:val="273350"/>
              </w:rPr>
              <w:t>Температура воды, 0С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F1D31" w:rsidRDefault="00DF1D31">
            <w:pPr>
              <w:pStyle w:val="a4"/>
              <w:spacing w:before="90" w:beforeAutospacing="0" w:after="210" w:afterAutospacing="0"/>
              <w:rPr>
                <w:rFonts w:ascii="Montserrat" w:hAnsi="Montserrat"/>
                <w:color w:val="273350"/>
              </w:rPr>
            </w:pPr>
            <w:r>
              <w:rPr>
                <w:rStyle w:val="a5"/>
                <w:rFonts w:ascii="Montserrat" w:hAnsi="Montserrat"/>
                <w:color w:val="273350"/>
              </w:rPr>
              <w:t>Время купания, мин.</w:t>
            </w:r>
          </w:p>
        </w:tc>
      </w:tr>
      <w:tr w:rsidR="00DF1D31" w:rsidTr="00DF1D31">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F1D31" w:rsidRDefault="00DF1D31">
            <w:pPr>
              <w:pStyle w:val="a4"/>
              <w:spacing w:before="90" w:beforeAutospacing="0" w:after="210" w:afterAutospacing="0"/>
              <w:rPr>
                <w:rFonts w:ascii="Montserrat" w:hAnsi="Montserrat"/>
                <w:color w:val="273350"/>
              </w:rPr>
            </w:pPr>
            <w:r>
              <w:rPr>
                <w:rStyle w:val="a5"/>
                <w:rFonts w:ascii="Montserrat" w:hAnsi="Montserrat"/>
                <w:color w:val="273350"/>
              </w:rPr>
              <w:t>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F1D31" w:rsidRDefault="00DF1D31">
            <w:pPr>
              <w:pStyle w:val="a4"/>
              <w:spacing w:before="90" w:beforeAutospacing="0" w:after="210" w:afterAutospacing="0"/>
              <w:rPr>
                <w:rFonts w:ascii="Montserrat" w:hAnsi="Montserrat"/>
                <w:color w:val="273350"/>
              </w:rPr>
            </w:pPr>
            <w:r>
              <w:rPr>
                <w:rStyle w:val="a5"/>
                <w:rFonts w:ascii="Montserrat" w:hAnsi="Montserrat"/>
                <w:color w:val="273350"/>
              </w:rPr>
              <w:t>6-8</w:t>
            </w:r>
          </w:p>
        </w:tc>
      </w:tr>
      <w:tr w:rsidR="00DF1D31" w:rsidTr="00DF1D31">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F1D31" w:rsidRDefault="00DF1D31">
            <w:pPr>
              <w:pStyle w:val="a4"/>
              <w:spacing w:before="90" w:beforeAutospacing="0" w:after="210" w:afterAutospacing="0"/>
              <w:rPr>
                <w:rFonts w:ascii="Montserrat" w:hAnsi="Montserrat"/>
                <w:color w:val="273350"/>
              </w:rPr>
            </w:pPr>
            <w:r>
              <w:rPr>
                <w:rStyle w:val="a5"/>
                <w:rFonts w:ascii="Montserrat" w:hAnsi="Montserrat"/>
                <w:color w:val="273350"/>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F1D31" w:rsidRDefault="00DF1D31">
            <w:pPr>
              <w:pStyle w:val="a4"/>
              <w:spacing w:before="90" w:beforeAutospacing="0" w:after="210" w:afterAutospacing="0"/>
              <w:rPr>
                <w:rFonts w:ascii="Montserrat" w:hAnsi="Montserrat"/>
                <w:color w:val="273350"/>
              </w:rPr>
            </w:pPr>
            <w:r>
              <w:rPr>
                <w:rStyle w:val="a5"/>
                <w:rFonts w:ascii="Montserrat" w:hAnsi="Montserrat"/>
                <w:color w:val="273350"/>
              </w:rPr>
              <w:t>10-12</w:t>
            </w:r>
          </w:p>
        </w:tc>
      </w:tr>
      <w:tr w:rsidR="00DF1D31" w:rsidTr="00DF1D31">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F1D31" w:rsidRDefault="00DF1D31">
            <w:pPr>
              <w:pStyle w:val="a4"/>
              <w:spacing w:before="90" w:beforeAutospacing="0" w:after="210" w:afterAutospacing="0"/>
              <w:rPr>
                <w:rFonts w:ascii="Montserrat" w:hAnsi="Montserrat"/>
                <w:color w:val="273350"/>
              </w:rPr>
            </w:pPr>
            <w:r>
              <w:rPr>
                <w:rStyle w:val="a5"/>
                <w:rFonts w:ascii="Montserrat" w:hAnsi="Montserrat"/>
                <w:color w:val="273350"/>
              </w:rPr>
              <w:t>Выше 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F1D31" w:rsidRDefault="00DF1D31">
            <w:pPr>
              <w:pStyle w:val="a4"/>
              <w:spacing w:before="90" w:beforeAutospacing="0" w:after="210" w:afterAutospacing="0"/>
              <w:rPr>
                <w:rFonts w:ascii="Montserrat" w:hAnsi="Montserrat"/>
                <w:color w:val="273350"/>
              </w:rPr>
            </w:pPr>
            <w:r>
              <w:rPr>
                <w:rStyle w:val="a5"/>
                <w:rFonts w:ascii="Montserrat" w:hAnsi="Montserrat"/>
                <w:color w:val="273350"/>
              </w:rPr>
              <w:t>До 15</w:t>
            </w:r>
          </w:p>
        </w:tc>
      </w:tr>
    </w:tbl>
    <w:p w:rsidR="00DF1D31" w:rsidRDefault="00DF1D31" w:rsidP="00DF1D31">
      <w:pPr>
        <w:pStyle w:val="a4"/>
        <w:shd w:val="clear" w:color="auto" w:fill="FFFFFF"/>
        <w:spacing w:before="90" w:beforeAutospacing="0" w:after="210" w:afterAutospacing="0"/>
        <w:rPr>
          <w:rFonts w:ascii="Montserrat" w:hAnsi="Montserrat"/>
          <w:color w:val="273350"/>
        </w:rPr>
      </w:pPr>
      <w:r>
        <w:rPr>
          <w:rStyle w:val="a5"/>
          <w:rFonts w:ascii="Montserrat" w:hAnsi="Montserrat"/>
          <w:color w:val="273350"/>
        </w:rPr>
        <w:t>Помните: купание в нетрезвом виде может привести к трагическому исходу!</w:t>
      </w:r>
    </w:p>
    <w:p w:rsidR="00DF1D31" w:rsidRDefault="00DF1D31" w:rsidP="00DF1D31">
      <w:pPr>
        <w:pStyle w:val="3"/>
        <w:shd w:val="clear" w:color="auto" w:fill="FFFFFF"/>
        <w:spacing w:before="270" w:line="359" w:lineRule="atLeast"/>
        <w:rPr>
          <w:rFonts w:ascii="Montserrat" w:hAnsi="Montserrat"/>
          <w:color w:val="273350"/>
        </w:rPr>
      </w:pPr>
      <w:r>
        <w:rPr>
          <w:rStyle w:val="a5"/>
          <w:rFonts w:ascii="Montserrat" w:hAnsi="Montserrat"/>
          <w:b/>
          <w:bCs/>
          <w:color w:val="273350"/>
        </w:rPr>
        <w:t>Правила безопасного поведения на воде:</w:t>
      </w:r>
    </w:p>
    <w:p w:rsidR="00DF1D31" w:rsidRDefault="00DF1D31" w:rsidP="00DF1D31">
      <w:pPr>
        <w:pStyle w:val="a4"/>
        <w:numPr>
          <w:ilvl w:val="0"/>
          <w:numId w:val="2"/>
        </w:numPr>
        <w:shd w:val="clear" w:color="auto" w:fill="FFFFFF"/>
        <w:spacing w:before="90" w:beforeAutospacing="0" w:after="210" w:afterAutospacing="0"/>
        <w:ind w:left="0"/>
        <w:rPr>
          <w:rFonts w:ascii="Montserrat" w:hAnsi="Montserrat"/>
          <w:color w:val="273350"/>
        </w:rPr>
      </w:pPr>
      <w:r>
        <w:rPr>
          <w:rFonts w:ascii="Montserrat" w:hAnsi="Montserrat"/>
          <w:color w:val="273350"/>
        </w:rPr>
        <w:t>Купайся только в специально оборудованных местах.</w:t>
      </w:r>
    </w:p>
    <w:p w:rsidR="00DF1D31" w:rsidRDefault="00DF1D31" w:rsidP="00DF1D31">
      <w:pPr>
        <w:pStyle w:val="a4"/>
        <w:numPr>
          <w:ilvl w:val="0"/>
          <w:numId w:val="2"/>
        </w:numPr>
        <w:shd w:val="clear" w:color="auto" w:fill="FFFFFF"/>
        <w:spacing w:before="90" w:beforeAutospacing="0" w:after="210" w:afterAutospacing="0"/>
        <w:ind w:left="0"/>
        <w:rPr>
          <w:rFonts w:ascii="Montserrat" w:hAnsi="Montserrat"/>
          <w:color w:val="273350"/>
        </w:rPr>
      </w:pPr>
      <w:r>
        <w:rPr>
          <w:rFonts w:ascii="Montserrat" w:hAnsi="Montserrat"/>
          <w:color w:val="273350"/>
        </w:rPr>
        <w:t>Не нырять в незнакомых местах.</w:t>
      </w:r>
    </w:p>
    <w:p w:rsidR="00DF1D31" w:rsidRDefault="00DF1D31" w:rsidP="00DF1D31">
      <w:pPr>
        <w:pStyle w:val="a4"/>
        <w:numPr>
          <w:ilvl w:val="0"/>
          <w:numId w:val="2"/>
        </w:numPr>
        <w:shd w:val="clear" w:color="auto" w:fill="FFFFFF"/>
        <w:spacing w:before="90" w:beforeAutospacing="0" w:after="210" w:afterAutospacing="0"/>
        <w:ind w:left="0"/>
        <w:rPr>
          <w:rFonts w:ascii="Montserrat" w:hAnsi="Montserrat"/>
          <w:color w:val="273350"/>
        </w:rPr>
      </w:pPr>
      <w:r>
        <w:rPr>
          <w:rFonts w:ascii="Montserrat" w:hAnsi="Montserrat"/>
          <w:color w:val="273350"/>
        </w:rPr>
        <w:t>Не заплывать за буйки.</w:t>
      </w:r>
    </w:p>
    <w:p w:rsidR="00DF1D31" w:rsidRDefault="00DF1D31" w:rsidP="00DF1D31">
      <w:pPr>
        <w:pStyle w:val="a4"/>
        <w:numPr>
          <w:ilvl w:val="0"/>
          <w:numId w:val="2"/>
        </w:numPr>
        <w:shd w:val="clear" w:color="auto" w:fill="FFFFFF"/>
        <w:spacing w:before="90" w:beforeAutospacing="0" w:after="210" w:afterAutospacing="0"/>
        <w:ind w:left="0"/>
        <w:rPr>
          <w:rFonts w:ascii="Montserrat" w:hAnsi="Montserrat"/>
          <w:color w:val="273350"/>
        </w:rPr>
      </w:pPr>
      <w:r>
        <w:rPr>
          <w:rFonts w:ascii="Montserrat" w:hAnsi="Montserrat"/>
          <w:color w:val="273350"/>
        </w:rPr>
        <w:t>Не хватать друг друга за руки и ноги во время игр на воде.</w:t>
      </w:r>
    </w:p>
    <w:p w:rsidR="00DF1D31" w:rsidRDefault="00DF1D31" w:rsidP="00DF1D31">
      <w:pPr>
        <w:pStyle w:val="a4"/>
        <w:numPr>
          <w:ilvl w:val="0"/>
          <w:numId w:val="2"/>
        </w:numPr>
        <w:shd w:val="clear" w:color="auto" w:fill="FFFFFF"/>
        <w:spacing w:before="90" w:beforeAutospacing="0" w:after="210" w:afterAutospacing="0"/>
        <w:ind w:left="0"/>
        <w:rPr>
          <w:rFonts w:ascii="Montserrat" w:hAnsi="Montserrat"/>
          <w:color w:val="273350"/>
        </w:rPr>
      </w:pPr>
      <w:r>
        <w:rPr>
          <w:rFonts w:ascii="Montserrat" w:hAnsi="Montserrat"/>
          <w:color w:val="273350"/>
        </w:rPr>
        <w:t xml:space="preserve">Не </w:t>
      </w:r>
      <w:proofErr w:type="gramStart"/>
      <w:r>
        <w:rPr>
          <w:rFonts w:ascii="Montserrat" w:hAnsi="Montserrat"/>
          <w:color w:val="273350"/>
        </w:rPr>
        <w:t>умеющим</w:t>
      </w:r>
      <w:proofErr w:type="gramEnd"/>
      <w:r>
        <w:rPr>
          <w:rFonts w:ascii="Montserrat" w:hAnsi="Montserrat"/>
          <w:color w:val="273350"/>
        </w:rPr>
        <w:t xml:space="preserve"> плавать купаться только в специально оборудованных местах глубиной не более 1,2 метра.</w:t>
      </w:r>
    </w:p>
    <w:p w:rsidR="005161A6" w:rsidRPr="00AC104C" w:rsidRDefault="00DF1D31" w:rsidP="00DF1D31">
      <w:pPr>
        <w:pStyle w:val="a4"/>
        <w:shd w:val="clear" w:color="auto" w:fill="FFFFFF"/>
        <w:spacing w:before="90" w:beforeAutospacing="0" w:after="210" w:afterAutospacing="0"/>
        <w:rPr>
          <w:rStyle w:val="a5"/>
          <w:rFonts w:ascii="Montserrat" w:hAnsi="Montserrat"/>
          <w:b w:val="0"/>
          <w:bCs w:val="0"/>
          <w:color w:val="273350"/>
        </w:rPr>
      </w:pPr>
      <w:r>
        <w:rPr>
          <w:rFonts w:ascii="Montserrat" w:hAnsi="Montserrat"/>
          <w:color w:val="273350"/>
        </w:rPr>
        <w:t>Каждый житель сельской местности должен знать особенности и опасные места водоемов, в которых они купаются,  так как в необорудованных местах могут быть валуны, затопленные бревна, куски железа, стекло и прочие предметы. Очень опасно подплывать к близко идущим ка</w:t>
      </w:r>
      <w:r w:rsidR="005161A6">
        <w:rPr>
          <w:rFonts w:ascii="Montserrat" w:hAnsi="Montserrat"/>
          <w:color w:val="273350"/>
        </w:rPr>
        <w:t>терам, судам и моторным лодкам.</w:t>
      </w:r>
    </w:p>
    <w:p w:rsidR="00DF1D31" w:rsidRDefault="00DF1D31" w:rsidP="00DF1D31">
      <w:pPr>
        <w:pStyle w:val="a4"/>
        <w:shd w:val="clear" w:color="auto" w:fill="FFFFFF"/>
        <w:spacing w:before="90" w:beforeAutospacing="0" w:after="210" w:afterAutospacing="0"/>
        <w:rPr>
          <w:rFonts w:ascii="Montserrat" w:hAnsi="Montserrat"/>
          <w:color w:val="273350"/>
        </w:rPr>
      </w:pPr>
      <w:r>
        <w:rPr>
          <w:rStyle w:val="a5"/>
          <w:rFonts w:ascii="Montserrat" w:hAnsi="Montserrat"/>
          <w:color w:val="273350"/>
        </w:rPr>
        <w:t>Если человек тонет:</w:t>
      </w:r>
    </w:p>
    <w:p w:rsidR="00DF1D31" w:rsidRDefault="00DF1D31" w:rsidP="00DF1D31">
      <w:pPr>
        <w:pStyle w:val="a4"/>
        <w:numPr>
          <w:ilvl w:val="0"/>
          <w:numId w:val="2"/>
        </w:numPr>
        <w:shd w:val="clear" w:color="auto" w:fill="FFFFFF"/>
        <w:spacing w:before="90" w:beforeAutospacing="0" w:after="210" w:afterAutospacing="0"/>
        <w:ind w:left="0"/>
        <w:rPr>
          <w:rFonts w:ascii="Montserrat" w:hAnsi="Montserrat"/>
          <w:color w:val="273350"/>
        </w:rPr>
      </w:pPr>
      <w:r>
        <w:rPr>
          <w:rFonts w:ascii="Montserrat" w:hAnsi="Montserrat"/>
          <w:color w:val="273350"/>
        </w:rPr>
        <w:lastRenderedPageBreak/>
        <w:t>Сразу громко зовите на помощь: «Человек тонет!»</w:t>
      </w:r>
    </w:p>
    <w:p w:rsidR="00DF1D31" w:rsidRDefault="00DF1D31" w:rsidP="00DF1D31">
      <w:pPr>
        <w:pStyle w:val="a4"/>
        <w:numPr>
          <w:ilvl w:val="0"/>
          <w:numId w:val="2"/>
        </w:numPr>
        <w:shd w:val="clear" w:color="auto" w:fill="FFFFFF"/>
        <w:spacing w:before="90" w:beforeAutospacing="0" w:after="210" w:afterAutospacing="0"/>
        <w:ind w:left="0"/>
        <w:rPr>
          <w:rFonts w:ascii="Montserrat" w:hAnsi="Montserrat"/>
          <w:color w:val="273350"/>
        </w:rPr>
      </w:pPr>
      <w:r>
        <w:rPr>
          <w:rFonts w:ascii="Montserrat" w:hAnsi="Montserrat"/>
          <w:color w:val="273350"/>
        </w:rPr>
        <w:t>Попросите вызвать спасателей и «скорую помощь».</w:t>
      </w:r>
    </w:p>
    <w:p w:rsidR="00DF1D31" w:rsidRDefault="00DF1D31" w:rsidP="00DF1D31">
      <w:pPr>
        <w:pStyle w:val="a4"/>
        <w:numPr>
          <w:ilvl w:val="0"/>
          <w:numId w:val="2"/>
        </w:numPr>
        <w:shd w:val="clear" w:color="auto" w:fill="FFFFFF"/>
        <w:spacing w:before="90" w:beforeAutospacing="0" w:after="210" w:afterAutospacing="0"/>
        <w:ind w:left="0"/>
        <w:rPr>
          <w:rFonts w:ascii="Montserrat" w:hAnsi="Montserrat"/>
          <w:color w:val="273350"/>
        </w:rPr>
      </w:pPr>
      <w:r>
        <w:rPr>
          <w:rFonts w:ascii="Montserrat" w:hAnsi="Montserrat"/>
          <w:color w:val="273350"/>
        </w:rPr>
        <w:t xml:space="preserve">Бросьте </w:t>
      </w:r>
      <w:proofErr w:type="gramStart"/>
      <w:r>
        <w:rPr>
          <w:rFonts w:ascii="Montserrat" w:hAnsi="Montserrat"/>
          <w:color w:val="273350"/>
        </w:rPr>
        <w:t>тонущему</w:t>
      </w:r>
      <w:proofErr w:type="gramEnd"/>
      <w:r>
        <w:rPr>
          <w:rFonts w:ascii="Montserrat" w:hAnsi="Montserrat"/>
          <w:color w:val="273350"/>
        </w:rPr>
        <w:t xml:space="preserve"> спасательный круг, длинную веревку с узлом на конце.</w:t>
      </w:r>
    </w:p>
    <w:p w:rsidR="00DF1D31" w:rsidRDefault="00DF1D31" w:rsidP="00DF1D31">
      <w:pPr>
        <w:pStyle w:val="a4"/>
        <w:shd w:val="clear" w:color="auto" w:fill="FFFFFF"/>
        <w:spacing w:before="90" w:beforeAutospacing="0" w:after="210" w:afterAutospacing="0"/>
        <w:rPr>
          <w:rFonts w:ascii="Montserrat" w:hAnsi="Montserrat"/>
          <w:color w:val="273350"/>
        </w:rPr>
      </w:pPr>
      <w:r>
        <w:rPr>
          <w:rFonts w:ascii="Montserrat" w:hAnsi="Montserrat"/>
          <w:color w:val="273350"/>
        </w:rPr>
        <w:t xml:space="preserve">Если хорошо плаваете, снимите одежду и обувь и вплавь доберитесь до </w:t>
      </w:r>
      <w:proofErr w:type="gramStart"/>
      <w:r>
        <w:rPr>
          <w:rFonts w:ascii="Montserrat" w:hAnsi="Montserrat"/>
          <w:color w:val="273350"/>
        </w:rPr>
        <w:t>тонущего</w:t>
      </w:r>
      <w:proofErr w:type="gramEnd"/>
      <w:r>
        <w:rPr>
          <w:rFonts w:ascii="Montserrat" w:hAnsi="Montserrat"/>
          <w:color w:val="273350"/>
        </w:rPr>
        <w:t>. Заговорите с ним. Если услышите адекватный ответ, смело подставляйте ему плечо в качестве опоры и помогите доплыть до берега. Если утопающий находится без сознания, можно транспортировать его до берега, держа за волосы.</w:t>
      </w:r>
    </w:p>
    <w:p w:rsidR="00DF1D31" w:rsidRDefault="00DF1D31" w:rsidP="00DF1D31">
      <w:pPr>
        <w:pStyle w:val="a4"/>
        <w:shd w:val="clear" w:color="auto" w:fill="FFFFFF"/>
        <w:spacing w:before="90" w:beforeAutospacing="0" w:after="210" w:afterAutospacing="0"/>
        <w:rPr>
          <w:rFonts w:ascii="Montserrat" w:hAnsi="Montserrat"/>
          <w:color w:val="273350"/>
        </w:rPr>
      </w:pPr>
      <w:r>
        <w:rPr>
          <w:rStyle w:val="a5"/>
          <w:rFonts w:ascii="Montserrat" w:hAnsi="Montserrat"/>
          <w:color w:val="273350"/>
        </w:rPr>
        <w:t>Если тонешь сам:</w:t>
      </w:r>
    </w:p>
    <w:p w:rsidR="00DF1D31" w:rsidRDefault="00DF1D31" w:rsidP="00DF1D31">
      <w:pPr>
        <w:pStyle w:val="a4"/>
        <w:numPr>
          <w:ilvl w:val="0"/>
          <w:numId w:val="2"/>
        </w:numPr>
        <w:shd w:val="clear" w:color="auto" w:fill="FFFFFF"/>
        <w:spacing w:before="90" w:beforeAutospacing="0" w:after="210" w:afterAutospacing="0"/>
        <w:ind w:left="0"/>
        <w:rPr>
          <w:rFonts w:ascii="Montserrat" w:hAnsi="Montserrat"/>
          <w:color w:val="273350"/>
        </w:rPr>
      </w:pPr>
      <w:r>
        <w:rPr>
          <w:rFonts w:ascii="Montserrat" w:hAnsi="Montserrat"/>
          <w:color w:val="273350"/>
        </w:rPr>
        <w:t>Не паникуйте.</w:t>
      </w:r>
    </w:p>
    <w:p w:rsidR="00DF1D31" w:rsidRDefault="00DF1D31" w:rsidP="00DF1D31">
      <w:pPr>
        <w:pStyle w:val="a4"/>
        <w:numPr>
          <w:ilvl w:val="0"/>
          <w:numId w:val="2"/>
        </w:numPr>
        <w:shd w:val="clear" w:color="auto" w:fill="FFFFFF"/>
        <w:spacing w:before="90" w:beforeAutospacing="0" w:after="210" w:afterAutospacing="0"/>
        <w:ind w:left="0"/>
        <w:rPr>
          <w:rFonts w:ascii="Montserrat" w:hAnsi="Montserrat"/>
          <w:color w:val="273350"/>
        </w:rPr>
      </w:pPr>
      <w:r>
        <w:rPr>
          <w:rFonts w:ascii="Montserrat" w:hAnsi="Montserrat"/>
          <w:color w:val="273350"/>
        </w:rPr>
        <w:t>Снимите с себя лишнюю одежду, обувь, кричи, зови на помощь.</w:t>
      </w:r>
    </w:p>
    <w:p w:rsidR="00DF1D31" w:rsidRDefault="00DF1D31" w:rsidP="00DF1D31">
      <w:pPr>
        <w:pStyle w:val="a4"/>
        <w:numPr>
          <w:ilvl w:val="0"/>
          <w:numId w:val="2"/>
        </w:numPr>
        <w:shd w:val="clear" w:color="auto" w:fill="FFFFFF"/>
        <w:spacing w:before="90" w:beforeAutospacing="0" w:after="210" w:afterAutospacing="0"/>
        <w:ind w:left="0"/>
        <w:rPr>
          <w:rFonts w:ascii="Montserrat" w:hAnsi="Montserrat"/>
          <w:color w:val="273350"/>
        </w:rPr>
      </w:pPr>
      <w:r>
        <w:rPr>
          <w:rFonts w:ascii="Montserrat" w:hAnsi="Montserrat"/>
          <w:color w:val="273350"/>
        </w:rPr>
        <w:t>Перевернитесь на спину, широко раскиньте руки, расслабьтесь, сделайте несколько глубоких вдохов.</w:t>
      </w:r>
    </w:p>
    <w:p w:rsidR="00DF1D31" w:rsidRDefault="00DF1D31" w:rsidP="00DF1D31">
      <w:pPr>
        <w:pStyle w:val="a4"/>
        <w:shd w:val="clear" w:color="auto" w:fill="FFFFFF"/>
        <w:spacing w:before="90" w:beforeAutospacing="0" w:after="210" w:afterAutospacing="0"/>
        <w:rPr>
          <w:rFonts w:ascii="Montserrat" w:hAnsi="Montserrat"/>
          <w:color w:val="273350"/>
        </w:rPr>
      </w:pPr>
      <w:r>
        <w:rPr>
          <w:rStyle w:val="a5"/>
          <w:rFonts w:ascii="Montserrat" w:hAnsi="Montserrat"/>
          <w:color w:val="273350"/>
        </w:rPr>
        <w:t>Вы захлебнулись водой:</w:t>
      </w:r>
    </w:p>
    <w:p w:rsidR="00DF1D31" w:rsidRDefault="00DF1D31" w:rsidP="00DF1D31">
      <w:pPr>
        <w:pStyle w:val="a4"/>
        <w:numPr>
          <w:ilvl w:val="0"/>
          <w:numId w:val="2"/>
        </w:numPr>
        <w:shd w:val="clear" w:color="auto" w:fill="FFFFFF"/>
        <w:spacing w:before="90" w:beforeAutospacing="0" w:after="210" w:afterAutospacing="0"/>
        <w:ind w:left="0"/>
        <w:rPr>
          <w:rFonts w:ascii="Montserrat" w:hAnsi="Montserrat"/>
          <w:color w:val="273350"/>
        </w:rPr>
      </w:pPr>
      <w:r>
        <w:rPr>
          <w:rFonts w:ascii="Montserrat" w:hAnsi="Montserrat"/>
          <w:color w:val="273350"/>
        </w:rPr>
        <w:t>Не паникуйте, постарайтесь развернуться спиной к волне.</w:t>
      </w:r>
    </w:p>
    <w:p w:rsidR="00DF1D31" w:rsidRDefault="00DF1D31" w:rsidP="00DF1D31">
      <w:pPr>
        <w:pStyle w:val="a4"/>
        <w:numPr>
          <w:ilvl w:val="0"/>
          <w:numId w:val="2"/>
        </w:numPr>
        <w:shd w:val="clear" w:color="auto" w:fill="FFFFFF"/>
        <w:spacing w:before="90" w:beforeAutospacing="0" w:after="210" w:afterAutospacing="0"/>
        <w:ind w:left="0"/>
        <w:rPr>
          <w:rFonts w:ascii="Montserrat" w:hAnsi="Montserrat"/>
          <w:color w:val="273350"/>
        </w:rPr>
      </w:pPr>
      <w:r>
        <w:rPr>
          <w:rFonts w:ascii="Montserrat" w:hAnsi="Montserrat"/>
          <w:color w:val="273350"/>
        </w:rPr>
        <w:t>Прижмите согнутые в локтях руки к нижней части груди и сделайте несколько резких выдохов, помогая себе руками.</w:t>
      </w:r>
    </w:p>
    <w:p w:rsidR="00DF1D31" w:rsidRDefault="00DF1D31" w:rsidP="00DF1D31">
      <w:pPr>
        <w:pStyle w:val="a4"/>
        <w:numPr>
          <w:ilvl w:val="0"/>
          <w:numId w:val="2"/>
        </w:numPr>
        <w:shd w:val="clear" w:color="auto" w:fill="FFFFFF"/>
        <w:spacing w:before="90" w:beforeAutospacing="0" w:after="210" w:afterAutospacing="0"/>
        <w:ind w:left="0"/>
        <w:rPr>
          <w:rFonts w:ascii="Montserrat" w:hAnsi="Montserrat"/>
          <w:color w:val="273350"/>
        </w:rPr>
      </w:pPr>
      <w:r>
        <w:rPr>
          <w:rFonts w:ascii="Montserrat" w:hAnsi="Montserrat"/>
          <w:color w:val="273350"/>
        </w:rPr>
        <w:t>Затем очистите от воды нос и сделайте несколько глотательных движений.</w:t>
      </w:r>
    </w:p>
    <w:p w:rsidR="00DF1D31" w:rsidRDefault="00DF1D31" w:rsidP="00DF1D31">
      <w:pPr>
        <w:pStyle w:val="a4"/>
        <w:numPr>
          <w:ilvl w:val="0"/>
          <w:numId w:val="2"/>
        </w:numPr>
        <w:shd w:val="clear" w:color="auto" w:fill="FFFFFF"/>
        <w:spacing w:before="90" w:beforeAutospacing="0" w:after="210" w:afterAutospacing="0"/>
        <w:ind w:left="0"/>
        <w:rPr>
          <w:rFonts w:ascii="Montserrat" w:hAnsi="Montserrat"/>
          <w:color w:val="273350"/>
        </w:rPr>
      </w:pPr>
      <w:r>
        <w:rPr>
          <w:rFonts w:ascii="Montserrat" w:hAnsi="Montserrat"/>
          <w:color w:val="273350"/>
        </w:rPr>
        <w:t>Восстановив дыхание, ложитесь на живот и двигайтесь к берегу.</w:t>
      </w:r>
    </w:p>
    <w:p w:rsidR="00DF1D31" w:rsidRDefault="00DF1D31" w:rsidP="00DF1D31">
      <w:pPr>
        <w:pStyle w:val="a4"/>
        <w:numPr>
          <w:ilvl w:val="0"/>
          <w:numId w:val="2"/>
        </w:numPr>
        <w:shd w:val="clear" w:color="auto" w:fill="FFFFFF"/>
        <w:spacing w:before="90" w:beforeAutospacing="0" w:after="210" w:afterAutospacing="0"/>
        <w:ind w:left="0"/>
        <w:rPr>
          <w:rFonts w:ascii="Montserrat" w:hAnsi="Montserrat"/>
          <w:color w:val="273350"/>
        </w:rPr>
      </w:pPr>
      <w:r>
        <w:rPr>
          <w:rFonts w:ascii="Montserrat" w:hAnsi="Montserrat"/>
          <w:color w:val="273350"/>
        </w:rPr>
        <w:t>При необходимости позовите людей на помощь.</w:t>
      </w:r>
    </w:p>
    <w:p w:rsidR="00DF1D31" w:rsidRDefault="00DF1D31" w:rsidP="00DF1D31">
      <w:pPr>
        <w:pStyle w:val="a4"/>
        <w:shd w:val="clear" w:color="auto" w:fill="FFFFFF"/>
        <w:spacing w:before="90" w:beforeAutospacing="0" w:after="210" w:afterAutospacing="0"/>
        <w:rPr>
          <w:rFonts w:ascii="Montserrat" w:hAnsi="Montserrat"/>
          <w:color w:val="273350"/>
        </w:rPr>
      </w:pPr>
      <w:r>
        <w:rPr>
          <w:rStyle w:val="a5"/>
          <w:rFonts w:ascii="Montserrat" w:hAnsi="Montserrat"/>
          <w:color w:val="273350"/>
        </w:rPr>
        <w:t>Правила оказания помощи при утоплении:</w:t>
      </w:r>
    </w:p>
    <w:p w:rsidR="00DF1D31" w:rsidRDefault="00DF1D31" w:rsidP="00DF1D31">
      <w:pPr>
        <w:pStyle w:val="a4"/>
        <w:shd w:val="clear" w:color="auto" w:fill="FFFFFF"/>
        <w:spacing w:before="90" w:beforeAutospacing="0" w:after="210" w:afterAutospacing="0"/>
        <w:rPr>
          <w:rFonts w:ascii="Montserrat" w:hAnsi="Montserrat"/>
          <w:color w:val="273350"/>
        </w:rPr>
      </w:pPr>
      <w:r>
        <w:rPr>
          <w:rFonts w:ascii="Montserrat" w:hAnsi="Montserrat"/>
          <w:color w:val="273350"/>
        </w:rPr>
        <w:t>1. Перевернуть пострадавшего лицом вниз, опустить голову ниже таза.</w:t>
      </w:r>
    </w:p>
    <w:p w:rsidR="00DF1D31" w:rsidRDefault="00DF1D31" w:rsidP="00DF1D31">
      <w:pPr>
        <w:pStyle w:val="a4"/>
        <w:shd w:val="clear" w:color="auto" w:fill="FFFFFF"/>
        <w:spacing w:before="90" w:beforeAutospacing="0" w:after="210" w:afterAutospacing="0"/>
        <w:rPr>
          <w:rFonts w:ascii="Montserrat" w:hAnsi="Montserrat"/>
          <w:color w:val="273350"/>
        </w:rPr>
      </w:pPr>
      <w:r>
        <w:rPr>
          <w:rFonts w:ascii="Montserrat" w:hAnsi="Montserrat"/>
          <w:color w:val="273350"/>
        </w:rPr>
        <w:t>2. Очистить ротовую полость.</w:t>
      </w:r>
    </w:p>
    <w:p w:rsidR="00DF1D31" w:rsidRDefault="00DF1D31" w:rsidP="00DF1D31">
      <w:pPr>
        <w:pStyle w:val="a4"/>
        <w:shd w:val="clear" w:color="auto" w:fill="FFFFFF"/>
        <w:spacing w:before="90" w:beforeAutospacing="0" w:after="210" w:afterAutospacing="0"/>
        <w:rPr>
          <w:rFonts w:ascii="Montserrat" w:hAnsi="Montserrat"/>
          <w:color w:val="273350"/>
        </w:rPr>
      </w:pPr>
      <w:r>
        <w:rPr>
          <w:rFonts w:ascii="Montserrat" w:hAnsi="Montserrat"/>
          <w:color w:val="273350"/>
        </w:rPr>
        <w:t>3. Резко надавить на корень языка.</w:t>
      </w:r>
    </w:p>
    <w:p w:rsidR="00DF1D31" w:rsidRDefault="00DF1D31" w:rsidP="00DF1D31">
      <w:pPr>
        <w:pStyle w:val="a4"/>
        <w:shd w:val="clear" w:color="auto" w:fill="FFFFFF"/>
        <w:spacing w:before="90" w:beforeAutospacing="0" w:after="210" w:afterAutospacing="0"/>
        <w:rPr>
          <w:rFonts w:ascii="Montserrat" w:hAnsi="Montserrat"/>
          <w:color w:val="273350"/>
        </w:rPr>
      </w:pPr>
      <w:r>
        <w:rPr>
          <w:rFonts w:ascii="Montserrat" w:hAnsi="Montserrat"/>
          <w:color w:val="273350"/>
        </w:rPr>
        <w:t>4. При появлении рвотного и кашлевого рефлексов - добиться полного удаления воды из дыхательных путей и желудка.</w:t>
      </w:r>
    </w:p>
    <w:p w:rsidR="00DF1D31" w:rsidRDefault="00DF1D31" w:rsidP="00DF1D31">
      <w:pPr>
        <w:pStyle w:val="a4"/>
        <w:shd w:val="clear" w:color="auto" w:fill="FFFFFF"/>
        <w:spacing w:before="90" w:beforeAutospacing="0" w:after="210" w:afterAutospacing="0"/>
        <w:rPr>
          <w:rFonts w:ascii="Montserrat" w:hAnsi="Montserrat"/>
          <w:color w:val="273350"/>
        </w:rPr>
      </w:pPr>
      <w:r>
        <w:rPr>
          <w:rFonts w:ascii="Montserrat" w:hAnsi="Montserrat"/>
          <w:color w:val="273350"/>
        </w:rPr>
        <w:t>5. Если нет рвотных движений и пульса - положить на спину и приступить к реанимации (искусственное дыхание, непрямой массаж сердца). При появлении признаков жизни - перевернуть лицом вниз, удалить воду из легких и желудка.</w:t>
      </w:r>
    </w:p>
    <w:p w:rsidR="00DF1D31" w:rsidRDefault="00DF1D31" w:rsidP="00DF1D31">
      <w:pPr>
        <w:pStyle w:val="a4"/>
        <w:shd w:val="clear" w:color="auto" w:fill="FFFFFF"/>
        <w:spacing w:before="90" w:beforeAutospacing="0" w:after="210" w:afterAutospacing="0"/>
        <w:rPr>
          <w:rFonts w:ascii="Montserrat" w:hAnsi="Montserrat"/>
          <w:color w:val="273350"/>
        </w:rPr>
      </w:pPr>
      <w:r>
        <w:rPr>
          <w:rFonts w:ascii="Montserrat" w:hAnsi="Montserrat"/>
          <w:color w:val="273350"/>
        </w:rPr>
        <w:t>6. Вызвать «Скорую помощь».</w:t>
      </w:r>
    </w:p>
    <w:p w:rsidR="00DF1D31" w:rsidRDefault="00DF1D31" w:rsidP="00DF1D31">
      <w:pPr>
        <w:pStyle w:val="a4"/>
        <w:shd w:val="clear" w:color="auto" w:fill="FFFFFF"/>
        <w:spacing w:before="90" w:beforeAutospacing="0" w:after="210" w:afterAutospacing="0"/>
        <w:rPr>
          <w:rFonts w:ascii="Montserrat" w:hAnsi="Montserrat"/>
          <w:color w:val="273350"/>
        </w:rPr>
      </w:pPr>
      <w:r>
        <w:rPr>
          <w:rFonts w:ascii="Montserrat" w:hAnsi="Montserrat"/>
          <w:color w:val="273350"/>
        </w:rPr>
        <w:t xml:space="preserve">Если человек уже погрузился в воду, не оставляйте попыток найти его на глубине, а затем вернуть к жизни. Это можно сделать, если </w:t>
      </w:r>
      <w:proofErr w:type="gramStart"/>
      <w:r>
        <w:rPr>
          <w:rFonts w:ascii="Montserrat" w:hAnsi="Montserrat"/>
          <w:color w:val="273350"/>
        </w:rPr>
        <w:t>утонувший</w:t>
      </w:r>
      <w:proofErr w:type="gramEnd"/>
      <w:r>
        <w:rPr>
          <w:rFonts w:ascii="Montserrat" w:hAnsi="Montserrat"/>
          <w:color w:val="273350"/>
        </w:rPr>
        <w:t xml:space="preserve"> находился в воде не более 6 минут.</w:t>
      </w:r>
    </w:p>
    <w:p w:rsidR="00DF1D31" w:rsidRDefault="00DF1D31" w:rsidP="00DF1D31">
      <w:pPr>
        <w:pStyle w:val="a4"/>
        <w:shd w:val="clear" w:color="auto" w:fill="FFFFFF"/>
        <w:spacing w:before="90" w:beforeAutospacing="0" w:after="210" w:afterAutospacing="0"/>
        <w:rPr>
          <w:rFonts w:ascii="Montserrat" w:hAnsi="Montserrat"/>
          <w:color w:val="273350"/>
        </w:rPr>
      </w:pPr>
      <w:r>
        <w:rPr>
          <w:rStyle w:val="a5"/>
          <w:rFonts w:ascii="Montserrat" w:hAnsi="Montserrat"/>
          <w:color w:val="273350"/>
        </w:rPr>
        <w:t>НЕЛЬЗЯ ОСТАВЛЯТЬ ПОСТРАДАВШЕГО БЕЗ ВНИМАНИЯ, САМОСТОЯТЕЛЬНО ПЕРЕВОЗИТЬ ПОСТРАДАВШЕГО, НЕОБХОДИМО НЕМЕДЛЕННО ВЫЗВАТЬ СПАСАТЕЛЬНУЮ СЛУЖБУ.</w:t>
      </w:r>
    </w:p>
    <w:p w:rsidR="00AC104C" w:rsidRDefault="00DF1D31" w:rsidP="00AC104C">
      <w:pPr>
        <w:pStyle w:val="a4"/>
        <w:shd w:val="clear" w:color="auto" w:fill="FFFFFF"/>
        <w:spacing w:before="90" w:beforeAutospacing="0" w:after="210" w:afterAutospacing="0"/>
        <w:jc w:val="center"/>
        <w:rPr>
          <w:rFonts w:ascii="Montserrat" w:hAnsi="Montserrat"/>
          <w:color w:val="273350"/>
        </w:rPr>
      </w:pPr>
      <w:r>
        <w:rPr>
          <w:rFonts w:ascii="Montserrat" w:hAnsi="Montserrat"/>
          <w:color w:val="273350"/>
        </w:rPr>
        <w:t>Помните! Только неукоснительное соблюдение мер безопасного поведения</w:t>
      </w:r>
    </w:p>
    <w:p w:rsidR="00DF1D31" w:rsidRDefault="00DF1D31" w:rsidP="00AC104C">
      <w:pPr>
        <w:pStyle w:val="a4"/>
        <w:shd w:val="clear" w:color="auto" w:fill="FFFFFF"/>
        <w:spacing w:before="90" w:beforeAutospacing="0" w:after="210" w:afterAutospacing="0"/>
        <w:jc w:val="center"/>
        <w:rPr>
          <w:rFonts w:ascii="Montserrat" w:hAnsi="Montserrat"/>
          <w:color w:val="273350"/>
        </w:rPr>
      </w:pPr>
      <w:r>
        <w:rPr>
          <w:rFonts w:ascii="Montserrat" w:hAnsi="Montserrat"/>
          <w:color w:val="273350"/>
        </w:rPr>
        <w:t xml:space="preserve"> на воде может предупредить </w:t>
      </w:r>
      <w:proofErr w:type="spellStart"/>
      <w:r>
        <w:rPr>
          <w:rFonts w:ascii="Montserrat" w:hAnsi="Montserrat"/>
          <w:color w:val="273350"/>
        </w:rPr>
        <w:t>бед</w:t>
      </w:r>
      <w:proofErr w:type="gramStart"/>
      <w:r>
        <w:rPr>
          <w:rFonts w:ascii="Montserrat" w:hAnsi="Montserrat"/>
          <w:color w:val="273350"/>
        </w:rPr>
        <w:t>e</w:t>
      </w:r>
      <w:proofErr w:type="spellEnd"/>
      <w:proofErr w:type="gramEnd"/>
      <w:r w:rsidR="00AC104C">
        <w:rPr>
          <w:rFonts w:ascii="Montserrat" w:hAnsi="Montserrat"/>
          <w:color w:val="273350"/>
        </w:rPr>
        <w:t>.</w:t>
      </w:r>
    </w:p>
    <w:p w:rsidR="00AC104C" w:rsidRDefault="00AC104C" w:rsidP="00AC104C">
      <w:pPr>
        <w:pStyle w:val="a4"/>
        <w:shd w:val="clear" w:color="auto" w:fill="FFFFFF"/>
        <w:spacing w:before="90" w:beforeAutospacing="0" w:after="210" w:afterAutospacing="0"/>
        <w:jc w:val="center"/>
        <w:rPr>
          <w:rFonts w:ascii="Montserrat" w:hAnsi="Montserrat"/>
          <w:color w:val="273350"/>
        </w:rPr>
      </w:pPr>
    </w:p>
    <w:p w:rsidR="00E259BD" w:rsidRDefault="00E259BD" w:rsidP="00E378CD">
      <w:pPr>
        <w:shd w:val="clear" w:color="auto" w:fill="FFFFFF"/>
        <w:spacing w:after="150"/>
        <w:jc w:val="center"/>
        <w:rPr>
          <w:rFonts w:eastAsia="Times New Roman" w:cs="Times New Roman"/>
          <w:b/>
          <w:bCs/>
          <w:color w:val="FF0000"/>
          <w:sz w:val="22"/>
          <w:lang w:eastAsia="ru-RU"/>
        </w:rPr>
      </w:pPr>
    </w:p>
    <w:p w:rsidR="00E378CD" w:rsidRPr="00E378CD" w:rsidRDefault="00E378CD" w:rsidP="00E378CD">
      <w:pPr>
        <w:shd w:val="clear" w:color="auto" w:fill="FFFFFF"/>
        <w:spacing w:after="150"/>
        <w:jc w:val="center"/>
        <w:rPr>
          <w:rFonts w:eastAsia="Times New Roman" w:cs="Times New Roman"/>
          <w:color w:val="FF0000"/>
          <w:sz w:val="22"/>
          <w:lang w:eastAsia="ru-RU"/>
        </w:rPr>
      </w:pPr>
      <w:r w:rsidRPr="00E378CD">
        <w:rPr>
          <w:rFonts w:eastAsia="Times New Roman" w:cs="Times New Roman"/>
          <w:b/>
          <w:bCs/>
          <w:color w:val="FF0000"/>
          <w:sz w:val="22"/>
          <w:lang w:eastAsia="ru-RU"/>
        </w:rPr>
        <w:t>УВАЖАЕМЫЕ РОДИТЕЛИ!</w:t>
      </w:r>
    </w:p>
    <w:p w:rsidR="00E378CD" w:rsidRPr="00E378CD" w:rsidRDefault="00E378CD" w:rsidP="00AC104C">
      <w:pPr>
        <w:shd w:val="clear" w:color="auto" w:fill="FFFFFF"/>
        <w:spacing w:after="150" w:line="276" w:lineRule="auto"/>
        <w:rPr>
          <w:rFonts w:eastAsia="Times New Roman" w:cs="Times New Roman"/>
          <w:sz w:val="22"/>
          <w:lang w:eastAsia="ru-RU"/>
        </w:rPr>
      </w:pPr>
      <w:r w:rsidRPr="00E378CD">
        <w:rPr>
          <w:rFonts w:eastAsia="Times New Roman" w:cs="Times New Roman"/>
          <w:sz w:val="22"/>
          <w:lang w:eastAsia="ru-RU"/>
        </w:rPr>
        <w:t>Безопасность жизни детей на водоемах во многих случаях зависит ТОЛЬКО ОТ ВАС!</w:t>
      </w:r>
    </w:p>
    <w:p w:rsidR="00E378CD" w:rsidRPr="00E378CD" w:rsidRDefault="00E378CD" w:rsidP="00AC104C">
      <w:pPr>
        <w:shd w:val="clear" w:color="auto" w:fill="FFFFFF"/>
        <w:spacing w:after="150" w:line="276" w:lineRule="auto"/>
        <w:rPr>
          <w:rFonts w:eastAsia="Times New Roman" w:cs="Times New Roman"/>
          <w:sz w:val="22"/>
          <w:lang w:eastAsia="ru-RU"/>
        </w:rPr>
      </w:pPr>
      <w:proofErr w:type="gramStart"/>
      <w:r w:rsidRPr="00E378CD">
        <w:rPr>
          <w:rFonts w:eastAsia="Times New Roman" w:cs="Times New Roman"/>
          <w:sz w:val="22"/>
          <w:lang w:eastAsia="ru-RU"/>
        </w:rPr>
        <w:t>С наступлением жаркой погоды, в целях недопущения гибели детей на водоемах в летний период обращаемся к Вам с убедительной просьбой соблюдать лично правила безопасности при купании в водоемах и провести разъяснительную работу о правилах поведения детей на природных и искусственных (в бассейнах, аквапарках и проч.) водоемах и о последствиях их нарушения.</w:t>
      </w:r>
      <w:proofErr w:type="gramEnd"/>
      <w:r w:rsidRPr="00E378CD">
        <w:rPr>
          <w:rFonts w:eastAsia="Times New Roman" w:cs="Times New Roman"/>
          <w:sz w:val="22"/>
          <w:lang w:eastAsia="ru-RU"/>
        </w:rPr>
        <w:t xml:space="preserve"> Этим Вы предупредите несчастные случаи с Вашими детьми на воде, от этого зависит жизнь Ваших детей сегодня и завтра.</w:t>
      </w:r>
    </w:p>
    <w:p w:rsidR="00E378CD" w:rsidRPr="00E378CD" w:rsidRDefault="00E378CD" w:rsidP="00E378CD">
      <w:pPr>
        <w:shd w:val="clear" w:color="auto" w:fill="FFFFFF"/>
        <w:spacing w:after="150"/>
        <w:rPr>
          <w:rFonts w:eastAsia="Times New Roman" w:cs="Times New Roman"/>
          <w:sz w:val="22"/>
          <w:lang w:eastAsia="ru-RU"/>
        </w:rPr>
      </w:pPr>
      <w:r w:rsidRPr="00E378CD">
        <w:rPr>
          <w:rFonts w:eastAsia="Times New Roman" w:cs="Times New Roman"/>
          <w:b/>
          <w:bCs/>
          <w:sz w:val="22"/>
          <w:lang w:eastAsia="ru-RU"/>
        </w:rPr>
        <w:t>Категорически запрещено купание детей:</w:t>
      </w:r>
    </w:p>
    <w:p w:rsidR="00E378CD" w:rsidRPr="00E378CD" w:rsidRDefault="00E378CD" w:rsidP="00E378CD">
      <w:pPr>
        <w:shd w:val="clear" w:color="auto" w:fill="FFFFFF"/>
        <w:spacing w:after="150"/>
        <w:rPr>
          <w:rFonts w:eastAsia="Times New Roman" w:cs="Times New Roman"/>
          <w:sz w:val="22"/>
          <w:lang w:eastAsia="ru-RU"/>
        </w:rPr>
      </w:pPr>
      <w:r w:rsidRPr="00E378CD">
        <w:rPr>
          <w:rFonts w:eastAsia="Times New Roman" w:cs="Times New Roman"/>
          <w:sz w:val="22"/>
          <w:lang w:eastAsia="ru-RU"/>
        </w:rPr>
        <w:t>— без надзора взрослых;</w:t>
      </w:r>
    </w:p>
    <w:p w:rsidR="00E378CD" w:rsidRPr="00E378CD" w:rsidRDefault="00E378CD" w:rsidP="00E378CD">
      <w:pPr>
        <w:shd w:val="clear" w:color="auto" w:fill="FFFFFF"/>
        <w:spacing w:after="150"/>
        <w:rPr>
          <w:rFonts w:eastAsia="Times New Roman" w:cs="Times New Roman"/>
          <w:sz w:val="22"/>
          <w:lang w:eastAsia="ru-RU"/>
        </w:rPr>
      </w:pPr>
      <w:r w:rsidRPr="00E378CD">
        <w:rPr>
          <w:rFonts w:eastAsia="Times New Roman" w:cs="Times New Roman"/>
          <w:sz w:val="22"/>
          <w:lang w:eastAsia="ru-RU"/>
        </w:rPr>
        <w:t>— в местах, не предназначенных для купания и местах, оборудованных предупреждающими надписями: «Купание запрещено»;</w:t>
      </w:r>
    </w:p>
    <w:p w:rsidR="00E378CD" w:rsidRPr="00E378CD" w:rsidRDefault="00E378CD" w:rsidP="00E378CD">
      <w:pPr>
        <w:shd w:val="clear" w:color="auto" w:fill="FFFFFF"/>
        <w:spacing w:after="150"/>
        <w:rPr>
          <w:rFonts w:eastAsia="Times New Roman" w:cs="Times New Roman"/>
          <w:sz w:val="22"/>
          <w:lang w:eastAsia="ru-RU"/>
        </w:rPr>
      </w:pPr>
      <w:r w:rsidRPr="00E378CD">
        <w:rPr>
          <w:rFonts w:eastAsia="Times New Roman" w:cs="Times New Roman"/>
          <w:sz w:val="22"/>
          <w:lang w:eastAsia="ru-RU"/>
        </w:rPr>
        <w:t>— в незнакомых местах, под мостами и у плотин;</w:t>
      </w:r>
    </w:p>
    <w:p w:rsidR="00E378CD" w:rsidRPr="00E378CD" w:rsidRDefault="00E378CD" w:rsidP="00E378CD">
      <w:pPr>
        <w:shd w:val="clear" w:color="auto" w:fill="FFFFFF"/>
        <w:spacing w:after="150"/>
        <w:rPr>
          <w:rFonts w:eastAsia="Times New Roman" w:cs="Times New Roman"/>
          <w:sz w:val="22"/>
          <w:lang w:eastAsia="ru-RU"/>
        </w:rPr>
      </w:pPr>
      <w:r w:rsidRPr="00E378CD">
        <w:rPr>
          <w:rFonts w:eastAsia="Times New Roman" w:cs="Times New Roman"/>
          <w:sz w:val="22"/>
          <w:lang w:eastAsia="ru-RU"/>
        </w:rPr>
        <w:t>— на надувных матрацах, камерах и других плавательных средствах</w:t>
      </w:r>
    </w:p>
    <w:p w:rsidR="00E378CD" w:rsidRPr="00E378CD" w:rsidRDefault="00E378CD" w:rsidP="00E378CD">
      <w:pPr>
        <w:shd w:val="clear" w:color="auto" w:fill="FFFFFF"/>
        <w:spacing w:after="150"/>
        <w:rPr>
          <w:rFonts w:eastAsia="Times New Roman" w:cs="Times New Roman"/>
          <w:sz w:val="22"/>
          <w:lang w:eastAsia="ru-RU"/>
        </w:rPr>
      </w:pPr>
      <w:r w:rsidRPr="00E378CD">
        <w:rPr>
          <w:rFonts w:eastAsia="Times New Roman" w:cs="Times New Roman"/>
          <w:sz w:val="22"/>
          <w:lang w:eastAsia="ru-RU"/>
        </w:rPr>
        <w:t>(без надзора взрослых);</w:t>
      </w:r>
    </w:p>
    <w:p w:rsidR="00E378CD" w:rsidRPr="00E378CD" w:rsidRDefault="00E378CD" w:rsidP="00E378CD">
      <w:pPr>
        <w:shd w:val="clear" w:color="auto" w:fill="FFFFFF"/>
        <w:spacing w:after="150"/>
        <w:rPr>
          <w:rFonts w:eastAsia="Times New Roman" w:cs="Times New Roman"/>
          <w:sz w:val="22"/>
          <w:lang w:eastAsia="ru-RU"/>
        </w:rPr>
      </w:pPr>
      <w:r w:rsidRPr="00E378CD">
        <w:rPr>
          <w:rFonts w:eastAsia="Times New Roman" w:cs="Times New Roman"/>
          <w:sz w:val="22"/>
          <w:lang w:eastAsia="ru-RU"/>
        </w:rPr>
        <w:t>— нырять с высоты, не зная глубины и рельефа дна.</w:t>
      </w:r>
    </w:p>
    <w:p w:rsidR="00E378CD" w:rsidRPr="00E378CD" w:rsidRDefault="00E378CD" w:rsidP="00E378CD">
      <w:pPr>
        <w:shd w:val="clear" w:color="auto" w:fill="FFFFFF"/>
        <w:spacing w:after="150"/>
        <w:rPr>
          <w:rFonts w:eastAsia="Times New Roman" w:cs="Times New Roman"/>
          <w:color w:val="FF0000"/>
          <w:sz w:val="22"/>
          <w:lang w:eastAsia="ru-RU"/>
        </w:rPr>
      </w:pPr>
      <w:r w:rsidRPr="00E378CD">
        <w:rPr>
          <w:rFonts w:eastAsia="Times New Roman" w:cs="Times New Roman"/>
          <w:b/>
          <w:bCs/>
          <w:color w:val="FF0000"/>
          <w:sz w:val="22"/>
          <w:lang w:eastAsia="ru-RU"/>
        </w:rPr>
        <w:t>Необходимо соблюдать следующие правила:</w:t>
      </w:r>
    </w:p>
    <w:p w:rsidR="00E378CD" w:rsidRPr="00E378CD" w:rsidRDefault="00E378CD" w:rsidP="00E378CD">
      <w:pPr>
        <w:shd w:val="clear" w:color="auto" w:fill="FFFFFF"/>
        <w:spacing w:after="150"/>
        <w:rPr>
          <w:rFonts w:eastAsia="Times New Roman" w:cs="Times New Roman"/>
          <w:sz w:val="22"/>
          <w:lang w:eastAsia="ru-RU"/>
        </w:rPr>
      </w:pPr>
      <w:r w:rsidRPr="00E378CD">
        <w:rPr>
          <w:rFonts w:eastAsia="Times New Roman" w:cs="Times New Roman"/>
          <w:sz w:val="22"/>
          <w:lang w:eastAsia="ru-RU"/>
        </w:rPr>
        <w:t>— прежде чем войти в воду, сделайте разминку, выполнив несколько легких упражнений;</w:t>
      </w:r>
    </w:p>
    <w:p w:rsidR="00E378CD" w:rsidRPr="00E378CD" w:rsidRDefault="00E378CD" w:rsidP="00E378CD">
      <w:pPr>
        <w:shd w:val="clear" w:color="auto" w:fill="FFFFFF"/>
        <w:spacing w:after="150"/>
        <w:rPr>
          <w:rFonts w:eastAsia="Times New Roman" w:cs="Times New Roman"/>
          <w:sz w:val="22"/>
          <w:lang w:eastAsia="ru-RU"/>
        </w:rPr>
      </w:pPr>
      <w:r w:rsidRPr="00E378CD">
        <w:rPr>
          <w:rFonts w:eastAsia="Times New Roman" w:cs="Times New Roman"/>
          <w:sz w:val="22"/>
          <w:lang w:eastAsia="ru-RU"/>
        </w:rPr>
        <w:t>— постепенно входите в воду, убедившись в том, что температура воды комфортна для тела;</w:t>
      </w:r>
    </w:p>
    <w:p w:rsidR="00E378CD" w:rsidRPr="00E378CD" w:rsidRDefault="00E378CD" w:rsidP="00E378CD">
      <w:pPr>
        <w:shd w:val="clear" w:color="auto" w:fill="FFFFFF"/>
        <w:spacing w:after="150"/>
        <w:rPr>
          <w:rFonts w:eastAsia="Times New Roman" w:cs="Times New Roman"/>
          <w:sz w:val="22"/>
          <w:lang w:eastAsia="ru-RU"/>
        </w:rPr>
      </w:pPr>
      <w:r w:rsidRPr="00E378CD">
        <w:rPr>
          <w:rFonts w:eastAsia="Times New Roman" w:cs="Times New Roman"/>
          <w:sz w:val="22"/>
          <w:lang w:eastAsia="ru-RU"/>
        </w:rPr>
        <w:t>— не ныряйте при недостаточной глубине водоема, при необследованном дне (особенно головой вниз!), при нахождении вблизи других пловцов.</w:t>
      </w:r>
    </w:p>
    <w:p w:rsidR="00E378CD" w:rsidRPr="00E378CD" w:rsidRDefault="00E378CD" w:rsidP="00E378CD">
      <w:pPr>
        <w:shd w:val="clear" w:color="auto" w:fill="FFFFFF"/>
        <w:spacing w:after="150"/>
        <w:rPr>
          <w:rFonts w:eastAsia="Times New Roman" w:cs="Times New Roman"/>
          <w:sz w:val="22"/>
          <w:lang w:eastAsia="ru-RU"/>
        </w:rPr>
      </w:pPr>
      <w:r w:rsidRPr="00E378CD">
        <w:rPr>
          <w:rFonts w:eastAsia="Times New Roman" w:cs="Times New Roman"/>
          <w:sz w:val="22"/>
          <w:lang w:eastAsia="ru-RU"/>
        </w:rPr>
        <w:t>— соблюдайте продолжительность купания (не более 30 минут, при невысокой температуре воды — не более 5-6 минут);</w:t>
      </w:r>
    </w:p>
    <w:p w:rsidR="00E378CD" w:rsidRPr="00E378CD" w:rsidRDefault="00E378CD" w:rsidP="00E378CD">
      <w:pPr>
        <w:shd w:val="clear" w:color="auto" w:fill="FFFFFF"/>
        <w:spacing w:after="150"/>
        <w:rPr>
          <w:rFonts w:eastAsia="Times New Roman" w:cs="Times New Roman"/>
          <w:sz w:val="22"/>
          <w:lang w:eastAsia="ru-RU"/>
        </w:rPr>
      </w:pPr>
      <w:r w:rsidRPr="00E378CD">
        <w:rPr>
          <w:rFonts w:eastAsia="Times New Roman" w:cs="Times New Roman"/>
          <w:sz w:val="22"/>
          <w:lang w:eastAsia="ru-RU"/>
        </w:rPr>
        <w:t>— при купании в естественном водоеме не заплывать за установленные знаки ограждения, не подплывать близко к моторным лодкам и прочим плавательным средствам.</w:t>
      </w:r>
    </w:p>
    <w:p w:rsidR="00E378CD" w:rsidRPr="00E378CD" w:rsidRDefault="00E378CD" w:rsidP="00E378CD">
      <w:pPr>
        <w:shd w:val="clear" w:color="auto" w:fill="FFFFFF"/>
        <w:spacing w:after="150"/>
        <w:rPr>
          <w:rFonts w:eastAsia="Times New Roman" w:cs="Times New Roman"/>
          <w:sz w:val="22"/>
          <w:lang w:eastAsia="ru-RU"/>
        </w:rPr>
      </w:pPr>
      <w:r w:rsidRPr="00E378CD">
        <w:rPr>
          <w:rFonts w:eastAsia="Times New Roman" w:cs="Times New Roman"/>
          <w:sz w:val="22"/>
          <w:lang w:eastAsia="ru-RU"/>
        </w:rPr>
        <w:t xml:space="preserve">— не приближайтесь к судам, плотам и иным </w:t>
      </w:r>
      <w:proofErr w:type="spellStart"/>
      <w:r w:rsidRPr="00E378CD">
        <w:rPr>
          <w:rFonts w:eastAsia="Times New Roman" w:cs="Times New Roman"/>
          <w:sz w:val="22"/>
          <w:lang w:eastAsia="ru-RU"/>
        </w:rPr>
        <w:t>плавсредствам</w:t>
      </w:r>
      <w:proofErr w:type="spellEnd"/>
      <w:r w:rsidRPr="00E378CD">
        <w:rPr>
          <w:rFonts w:eastAsia="Times New Roman" w:cs="Times New Roman"/>
          <w:sz w:val="22"/>
          <w:lang w:eastAsia="ru-RU"/>
        </w:rPr>
        <w:t>;</w:t>
      </w:r>
    </w:p>
    <w:p w:rsidR="00E378CD" w:rsidRPr="00E378CD" w:rsidRDefault="00E378CD" w:rsidP="00E378CD">
      <w:pPr>
        <w:shd w:val="clear" w:color="auto" w:fill="FFFFFF"/>
        <w:spacing w:after="150"/>
        <w:rPr>
          <w:rFonts w:eastAsia="Times New Roman" w:cs="Times New Roman"/>
          <w:sz w:val="22"/>
          <w:lang w:eastAsia="ru-RU"/>
        </w:rPr>
      </w:pPr>
      <w:r w:rsidRPr="00E378CD">
        <w:rPr>
          <w:rFonts w:eastAsia="Times New Roman" w:cs="Times New Roman"/>
          <w:sz w:val="22"/>
          <w:lang w:eastAsia="ru-RU"/>
        </w:rPr>
        <w:t>— не хватайте друг друга за руки, ноги, туловище во время игр в воде;</w:t>
      </w:r>
    </w:p>
    <w:p w:rsidR="00E378CD" w:rsidRPr="00E378CD" w:rsidRDefault="00E378CD" w:rsidP="00E378CD">
      <w:pPr>
        <w:shd w:val="clear" w:color="auto" w:fill="FFFFFF"/>
        <w:spacing w:after="150"/>
        <w:rPr>
          <w:rFonts w:eastAsia="Times New Roman" w:cs="Times New Roman"/>
          <w:sz w:val="22"/>
          <w:lang w:eastAsia="ru-RU"/>
        </w:rPr>
      </w:pPr>
      <w:r w:rsidRPr="00E378CD">
        <w:rPr>
          <w:rFonts w:eastAsia="Times New Roman" w:cs="Times New Roman"/>
          <w:sz w:val="22"/>
          <w:lang w:eastAsia="ru-RU"/>
        </w:rPr>
        <w:t>— отдыхайте на пляже в головном уборе, пейте чистую воду во избежание перегревания и получения солнечного и теплового удара;</w:t>
      </w:r>
    </w:p>
    <w:p w:rsidR="00E378CD" w:rsidRPr="00E378CD" w:rsidRDefault="00E378CD" w:rsidP="00E378CD">
      <w:pPr>
        <w:shd w:val="clear" w:color="auto" w:fill="FFFFFF"/>
        <w:spacing w:after="150"/>
        <w:rPr>
          <w:rFonts w:eastAsia="Times New Roman" w:cs="Times New Roman"/>
          <w:sz w:val="22"/>
          <w:lang w:eastAsia="ru-RU"/>
        </w:rPr>
      </w:pPr>
      <w:r w:rsidRPr="00E378CD">
        <w:rPr>
          <w:rFonts w:eastAsia="Times New Roman" w:cs="Times New Roman"/>
          <w:sz w:val="22"/>
          <w:lang w:eastAsia="ru-RU"/>
        </w:rPr>
        <w:t>— не допускайте ситуации неоправданного риска, шалости на воде, не прыгайте в воду с лодок, катеров, причалов.</w:t>
      </w:r>
    </w:p>
    <w:p w:rsidR="00E378CD" w:rsidRPr="00E378CD" w:rsidRDefault="00E378CD" w:rsidP="00E378CD">
      <w:pPr>
        <w:shd w:val="clear" w:color="auto" w:fill="FFFFFF"/>
        <w:spacing w:after="150"/>
        <w:rPr>
          <w:rFonts w:eastAsia="Times New Roman" w:cs="Times New Roman"/>
          <w:sz w:val="22"/>
          <w:lang w:eastAsia="ru-RU"/>
        </w:rPr>
      </w:pPr>
      <w:r w:rsidRPr="00E378CD">
        <w:rPr>
          <w:rFonts w:eastAsia="Times New Roman" w:cs="Times New Roman"/>
          <w:sz w:val="22"/>
          <w:lang w:eastAsia="ru-RU"/>
        </w:rPr>
        <w:t xml:space="preserve">Научите детей тому, что нарушение правил безопасности может стать непоправимым проступком, который может унести их жизнь! Пусть купание и приближение к воде без </w:t>
      </w:r>
      <w:proofErr w:type="gramStart"/>
      <w:r w:rsidRPr="00E378CD">
        <w:rPr>
          <w:rFonts w:eastAsia="Times New Roman" w:cs="Times New Roman"/>
          <w:sz w:val="22"/>
          <w:lang w:eastAsia="ru-RU"/>
        </w:rPr>
        <w:t>разрешения</w:t>
      </w:r>
      <w:proofErr w:type="gramEnd"/>
      <w:r w:rsidRPr="00E378CD">
        <w:rPr>
          <w:rFonts w:eastAsia="Times New Roman" w:cs="Times New Roman"/>
          <w:sz w:val="22"/>
          <w:lang w:eastAsia="ru-RU"/>
        </w:rPr>
        <w:t xml:space="preserve"> без взрослых станут одним из главных табу.</w:t>
      </w:r>
    </w:p>
    <w:p w:rsidR="00E378CD" w:rsidRPr="00E378CD" w:rsidRDefault="00E378CD" w:rsidP="00E378CD">
      <w:pPr>
        <w:shd w:val="clear" w:color="auto" w:fill="FFFFFF"/>
        <w:spacing w:after="150"/>
        <w:rPr>
          <w:rFonts w:eastAsia="Times New Roman" w:cs="Times New Roman"/>
          <w:sz w:val="22"/>
          <w:lang w:eastAsia="ru-RU"/>
        </w:rPr>
      </w:pPr>
      <w:r w:rsidRPr="00E378CD">
        <w:rPr>
          <w:rFonts w:eastAsia="Times New Roman" w:cs="Times New Roman"/>
          <w:sz w:val="22"/>
          <w:lang w:eastAsia="ru-RU"/>
        </w:rPr>
        <w:t>Постоянно повторяйте правила безопасности, все время напоминайте о воде, особенно если вы живете рядом с водоемом или если отправляетесь отдыхать туда, где есть большая вода. Если не говорить об этом, привлекательность воды может перевесить родительское предупреждение.</w:t>
      </w:r>
    </w:p>
    <w:p w:rsidR="00E378CD" w:rsidRDefault="00E378CD" w:rsidP="00E378CD">
      <w:pPr>
        <w:shd w:val="clear" w:color="auto" w:fill="FFFFFF"/>
        <w:spacing w:after="150"/>
        <w:jc w:val="center"/>
        <w:rPr>
          <w:rFonts w:eastAsia="Times New Roman" w:cs="Times New Roman"/>
          <w:b/>
          <w:bCs/>
          <w:color w:val="FF0000"/>
          <w:sz w:val="22"/>
          <w:lang w:eastAsia="ru-RU"/>
        </w:rPr>
      </w:pPr>
      <w:r w:rsidRPr="00E378CD">
        <w:rPr>
          <w:rFonts w:eastAsia="Times New Roman" w:cs="Times New Roman"/>
          <w:b/>
          <w:bCs/>
          <w:color w:val="FF0000"/>
          <w:sz w:val="22"/>
          <w:lang w:eastAsia="ru-RU"/>
        </w:rPr>
        <w:t xml:space="preserve">Уважаемые родители! Бабушки и дедушки! Помните! </w:t>
      </w:r>
    </w:p>
    <w:p w:rsidR="00AC104C" w:rsidRDefault="00E378CD" w:rsidP="00E378CD">
      <w:pPr>
        <w:shd w:val="clear" w:color="auto" w:fill="FFFFFF"/>
        <w:spacing w:after="150"/>
        <w:jc w:val="center"/>
        <w:rPr>
          <w:rFonts w:eastAsia="Times New Roman" w:cs="Times New Roman"/>
          <w:b/>
          <w:bCs/>
          <w:color w:val="FF0000"/>
          <w:sz w:val="22"/>
          <w:lang w:eastAsia="ru-RU"/>
        </w:rPr>
      </w:pPr>
      <w:r w:rsidRPr="00E378CD">
        <w:rPr>
          <w:rFonts w:eastAsia="Times New Roman" w:cs="Times New Roman"/>
          <w:b/>
          <w:bCs/>
          <w:color w:val="FF0000"/>
          <w:sz w:val="22"/>
          <w:lang w:eastAsia="ru-RU"/>
        </w:rPr>
        <w:t xml:space="preserve">Только неукоснительное соблюдение мер безопасного поведения на воде </w:t>
      </w:r>
    </w:p>
    <w:p w:rsidR="00E378CD" w:rsidRPr="00E378CD" w:rsidRDefault="00E378CD" w:rsidP="00E378CD">
      <w:pPr>
        <w:shd w:val="clear" w:color="auto" w:fill="FFFFFF"/>
        <w:spacing w:after="150"/>
        <w:jc w:val="center"/>
        <w:rPr>
          <w:rFonts w:eastAsia="Times New Roman" w:cs="Times New Roman"/>
          <w:color w:val="FF0000"/>
          <w:sz w:val="22"/>
          <w:lang w:eastAsia="ru-RU"/>
        </w:rPr>
      </w:pPr>
      <w:r w:rsidRPr="00E378CD">
        <w:rPr>
          <w:rFonts w:eastAsia="Times New Roman" w:cs="Times New Roman"/>
          <w:b/>
          <w:bCs/>
          <w:color w:val="FF0000"/>
          <w:sz w:val="22"/>
          <w:lang w:eastAsia="ru-RU"/>
        </w:rPr>
        <w:t>может предупредить беду и сохранить вашу жизнь и жизнь вашего ребенка!</w:t>
      </w:r>
    </w:p>
    <w:p w:rsidR="00E378CD" w:rsidRDefault="00E378CD" w:rsidP="00DF1D31">
      <w:pPr>
        <w:pStyle w:val="a4"/>
        <w:shd w:val="clear" w:color="auto" w:fill="FFFFFF"/>
        <w:spacing w:before="90" w:beforeAutospacing="0" w:after="210" w:afterAutospacing="0"/>
        <w:rPr>
          <w:rFonts w:ascii="Montserrat" w:hAnsi="Montserrat"/>
          <w:color w:val="273350"/>
        </w:rPr>
      </w:pPr>
    </w:p>
    <w:p w:rsidR="00E378CD" w:rsidRDefault="00E378CD" w:rsidP="00DF1D31">
      <w:pPr>
        <w:pStyle w:val="a4"/>
        <w:shd w:val="clear" w:color="auto" w:fill="FFFFFF"/>
        <w:spacing w:before="90" w:beforeAutospacing="0" w:after="210" w:afterAutospacing="0"/>
        <w:rPr>
          <w:rFonts w:ascii="Montserrat" w:hAnsi="Montserrat"/>
          <w:color w:val="273350"/>
        </w:rPr>
      </w:pPr>
    </w:p>
    <w:p w:rsidR="00BC49D6" w:rsidRDefault="00BC49D6">
      <w:bookmarkStart w:id="0" w:name="_GoBack"/>
      <w:bookmarkEnd w:id="0"/>
    </w:p>
    <w:sectPr w:rsidR="00BC49D6" w:rsidSect="00AC104C">
      <w:type w:val="continuous"/>
      <w:pgSz w:w="11907" w:h="16840" w:code="9"/>
      <w:pgMar w:top="624" w:right="567" w:bottom="624" w:left="1134"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5BBC"/>
    <w:multiLevelType w:val="multilevel"/>
    <w:tmpl w:val="E6167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8675615"/>
    <w:multiLevelType w:val="multilevel"/>
    <w:tmpl w:val="551E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477"/>
    <w:rsid w:val="000164C5"/>
    <w:rsid w:val="00136C0E"/>
    <w:rsid w:val="00164126"/>
    <w:rsid w:val="001E630F"/>
    <w:rsid w:val="0029004A"/>
    <w:rsid w:val="003E2169"/>
    <w:rsid w:val="00486436"/>
    <w:rsid w:val="00502799"/>
    <w:rsid w:val="00506EC7"/>
    <w:rsid w:val="005161A6"/>
    <w:rsid w:val="006042BF"/>
    <w:rsid w:val="008308DF"/>
    <w:rsid w:val="008C5CB0"/>
    <w:rsid w:val="00933211"/>
    <w:rsid w:val="009D456B"/>
    <w:rsid w:val="00A021AA"/>
    <w:rsid w:val="00A73396"/>
    <w:rsid w:val="00AC104C"/>
    <w:rsid w:val="00AE37B2"/>
    <w:rsid w:val="00B73FDA"/>
    <w:rsid w:val="00BC49D6"/>
    <w:rsid w:val="00BD0BCD"/>
    <w:rsid w:val="00C26725"/>
    <w:rsid w:val="00C65477"/>
    <w:rsid w:val="00D401C2"/>
    <w:rsid w:val="00DF1D31"/>
    <w:rsid w:val="00DF77CC"/>
    <w:rsid w:val="00E1173E"/>
    <w:rsid w:val="00E259BD"/>
    <w:rsid w:val="00E378CD"/>
    <w:rsid w:val="00E41ECF"/>
    <w:rsid w:val="00EC7ED7"/>
    <w:rsid w:val="00F80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7CC"/>
    <w:pPr>
      <w:spacing w:after="0" w:line="240" w:lineRule="auto"/>
    </w:pPr>
    <w:rPr>
      <w:rFonts w:ascii="Times New Roman" w:hAnsi="Times New Roman"/>
      <w:sz w:val="28"/>
    </w:rPr>
  </w:style>
  <w:style w:type="paragraph" w:styleId="1">
    <w:name w:val="heading 1"/>
    <w:basedOn w:val="a"/>
    <w:link w:val="10"/>
    <w:uiPriority w:val="9"/>
    <w:qFormat/>
    <w:rsid w:val="00506EC7"/>
    <w:pPr>
      <w:spacing w:before="100" w:beforeAutospacing="1" w:after="100" w:afterAutospacing="1"/>
      <w:outlineLvl w:val="0"/>
    </w:pPr>
    <w:rPr>
      <w:rFonts w:eastAsia="Times New Roman" w:cs="Times New Roman"/>
      <w:b/>
      <w:bCs/>
      <w:kern w:val="36"/>
      <w:sz w:val="48"/>
      <w:szCs w:val="48"/>
      <w:lang w:eastAsia="ru-RU"/>
    </w:rPr>
  </w:style>
  <w:style w:type="paragraph" w:styleId="3">
    <w:name w:val="heading 3"/>
    <w:basedOn w:val="a"/>
    <w:next w:val="a"/>
    <w:link w:val="30"/>
    <w:uiPriority w:val="9"/>
    <w:semiHidden/>
    <w:unhideWhenUsed/>
    <w:qFormat/>
    <w:rsid w:val="00DF1D3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EC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06EC7"/>
    <w:rPr>
      <w:color w:val="0000FF"/>
      <w:u w:val="single"/>
    </w:rPr>
  </w:style>
  <w:style w:type="character" w:customStyle="1" w:styleId="gw-current-newsdate">
    <w:name w:val="gw-current-news__date"/>
    <w:basedOn w:val="a0"/>
    <w:rsid w:val="00506EC7"/>
  </w:style>
  <w:style w:type="paragraph" w:styleId="a4">
    <w:name w:val="Normal (Web)"/>
    <w:basedOn w:val="a"/>
    <w:uiPriority w:val="99"/>
    <w:unhideWhenUsed/>
    <w:rsid w:val="00506EC7"/>
    <w:pPr>
      <w:spacing w:before="100" w:beforeAutospacing="1" w:after="100" w:afterAutospacing="1"/>
    </w:pPr>
    <w:rPr>
      <w:rFonts w:eastAsia="Times New Roman" w:cs="Times New Roman"/>
      <w:sz w:val="24"/>
      <w:szCs w:val="24"/>
      <w:lang w:eastAsia="ru-RU"/>
    </w:rPr>
  </w:style>
  <w:style w:type="character" w:styleId="a5">
    <w:name w:val="Strong"/>
    <w:basedOn w:val="a0"/>
    <w:uiPriority w:val="22"/>
    <w:qFormat/>
    <w:rsid w:val="00506EC7"/>
    <w:rPr>
      <w:b/>
      <w:bCs/>
    </w:rPr>
  </w:style>
  <w:style w:type="paragraph" w:styleId="a6">
    <w:name w:val="Balloon Text"/>
    <w:basedOn w:val="a"/>
    <w:link w:val="a7"/>
    <w:uiPriority w:val="99"/>
    <w:semiHidden/>
    <w:unhideWhenUsed/>
    <w:rsid w:val="00506EC7"/>
    <w:rPr>
      <w:rFonts w:ascii="Tahoma" w:hAnsi="Tahoma" w:cs="Tahoma"/>
      <w:sz w:val="16"/>
      <w:szCs w:val="16"/>
    </w:rPr>
  </w:style>
  <w:style w:type="character" w:customStyle="1" w:styleId="a7">
    <w:name w:val="Текст выноски Знак"/>
    <w:basedOn w:val="a0"/>
    <w:link w:val="a6"/>
    <w:uiPriority w:val="99"/>
    <w:semiHidden/>
    <w:rsid w:val="00506EC7"/>
    <w:rPr>
      <w:rFonts w:ascii="Tahoma" w:hAnsi="Tahoma" w:cs="Tahoma"/>
      <w:sz w:val="16"/>
      <w:szCs w:val="16"/>
    </w:rPr>
  </w:style>
  <w:style w:type="paragraph" w:styleId="a8">
    <w:name w:val="Intense Quote"/>
    <w:basedOn w:val="a"/>
    <w:next w:val="a"/>
    <w:link w:val="a9"/>
    <w:uiPriority w:val="30"/>
    <w:qFormat/>
    <w:rsid w:val="00506EC7"/>
    <w:pPr>
      <w:pBdr>
        <w:bottom w:val="single" w:sz="4" w:space="4" w:color="4F81BD" w:themeColor="accent1"/>
      </w:pBdr>
      <w:spacing w:before="200" w:after="280"/>
      <w:ind w:left="936" w:right="936"/>
    </w:pPr>
    <w:rPr>
      <w:b/>
      <w:bCs/>
      <w:i/>
      <w:iCs/>
      <w:color w:val="4F81BD" w:themeColor="accent1"/>
    </w:rPr>
  </w:style>
  <w:style w:type="character" w:customStyle="1" w:styleId="a9">
    <w:name w:val="Выделенная цитата Знак"/>
    <w:basedOn w:val="a0"/>
    <w:link w:val="a8"/>
    <w:uiPriority w:val="30"/>
    <w:rsid w:val="00506EC7"/>
    <w:rPr>
      <w:rFonts w:ascii="Times New Roman" w:hAnsi="Times New Roman"/>
      <w:b/>
      <w:bCs/>
      <w:i/>
      <w:iCs/>
      <w:color w:val="4F81BD" w:themeColor="accent1"/>
      <w:sz w:val="28"/>
    </w:rPr>
  </w:style>
  <w:style w:type="paragraph" w:styleId="aa">
    <w:name w:val="No Spacing"/>
    <w:uiPriority w:val="1"/>
    <w:qFormat/>
    <w:rsid w:val="0029004A"/>
    <w:pPr>
      <w:spacing w:after="0" w:line="240" w:lineRule="auto"/>
    </w:pPr>
    <w:rPr>
      <w:rFonts w:ascii="Times New Roman" w:hAnsi="Times New Roman"/>
      <w:sz w:val="28"/>
    </w:rPr>
  </w:style>
  <w:style w:type="character" w:customStyle="1" w:styleId="30">
    <w:name w:val="Заголовок 3 Знак"/>
    <w:basedOn w:val="a0"/>
    <w:link w:val="3"/>
    <w:uiPriority w:val="9"/>
    <w:semiHidden/>
    <w:rsid w:val="00DF1D31"/>
    <w:rPr>
      <w:rFonts w:asciiTheme="majorHAnsi" w:eastAsiaTheme="majorEastAsia" w:hAnsiTheme="majorHAnsi" w:cstheme="majorBidi"/>
      <w:b/>
      <w:bCs/>
      <w:color w:val="4F81BD" w:themeColor="accent1"/>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7CC"/>
    <w:pPr>
      <w:spacing w:after="0" w:line="240" w:lineRule="auto"/>
    </w:pPr>
    <w:rPr>
      <w:rFonts w:ascii="Times New Roman" w:hAnsi="Times New Roman"/>
      <w:sz w:val="28"/>
    </w:rPr>
  </w:style>
  <w:style w:type="paragraph" w:styleId="1">
    <w:name w:val="heading 1"/>
    <w:basedOn w:val="a"/>
    <w:link w:val="10"/>
    <w:uiPriority w:val="9"/>
    <w:qFormat/>
    <w:rsid w:val="00506EC7"/>
    <w:pPr>
      <w:spacing w:before="100" w:beforeAutospacing="1" w:after="100" w:afterAutospacing="1"/>
      <w:outlineLvl w:val="0"/>
    </w:pPr>
    <w:rPr>
      <w:rFonts w:eastAsia="Times New Roman" w:cs="Times New Roman"/>
      <w:b/>
      <w:bCs/>
      <w:kern w:val="36"/>
      <w:sz w:val="48"/>
      <w:szCs w:val="48"/>
      <w:lang w:eastAsia="ru-RU"/>
    </w:rPr>
  </w:style>
  <w:style w:type="paragraph" w:styleId="3">
    <w:name w:val="heading 3"/>
    <w:basedOn w:val="a"/>
    <w:next w:val="a"/>
    <w:link w:val="30"/>
    <w:uiPriority w:val="9"/>
    <w:semiHidden/>
    <w:unhideWhenUsed/>
    <w:qFormat/>
    <w:rsid w:val="00DF1D3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EC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06EC7"/>
    <w:rPr>
      <w:color w:val="0000FF"/>
      <w:u w:val="single"/>
    </w:rPr>
  </w:style>
  <w:style w:type="character" w:customStyle="1" w:styleId="gw-current-newsdate">
    <w:name w:val="gw-current-news__date"/>
    <w:basedOn w:val="a0"/>
    <w:rsid w:val="00506EC7"/>
  </w:style>
  <w:style w:type="paragraph" w:styleId="a4">
    <w:name w:val="Normal (Web)"/>
    <w:basedOn w:val="a"/>
    <w:uiPriority w:val="99"/>
    <w:unhideWhenUsed/>
    <w:rsid w:val="00506EC7"/>
    <w:pPr>
      <w:spacing w:before="100" w:beforeAutospacing="1" w:after="100" w:afterAutospacing="1"/>
    </w:pPr>
    <w:rPr>
      <w:rFonts w:eastAsia="Times New Roman" w:cs="Times New Roman"/>
      <w:sz w:val="24"/>
      <w:szCs w:val="24"/>
      <w:lang w:eastAsia="ru-RU"/>
    </w:rPr>
  </w:style>
  <w:style w:type="character" w:styleId="a5">
    <w:name w:val="Strong"/>
    <w:basedOn w:val="a0"/>
    <w:uiPriority w:val="22"/>
    <w:qFormat/>
    <w:rsid w:val="00506EC7"/>
    <w:rPr>
      <w:b/>
      <w:bCs/>
    </w:rPr>
  </w:style>
  <w:style w:type="paragraph" w:styleId="a6">
    <w:name w:val="Balloon Text"/>
    <w:basedOn w:val="a"/>
    <w:link w:val="a7"/>
    <w:uiPriority w:val="99"/>
    <w:semiHidden/>
    <w:unhideWhenUsed/>
    <w:rsid w:val="00506EC7"/>
    <w:rPr>
      <w:rFonts w:ascii="Tahoma" w:hAnsi="Tahoma" w:cs="Tahoma"/>
      <w:sz w:val="16"/>
      <w:szCs w:val="16"/>
    </w:rPr>
  </w:style>
  <w:style w:type="character" w:customStyle="1" w:styleId="a7">
    <w:name w:val="Текст выноски Знак"/>
    <w:basedOn w:val="a0"/>
    <w:link w:val="a6"/>
    <w:uiPriority w:val="99"/>
    <w:semiHidden/>
    <w:rsid w:val="00506EC7"/>
    <w:rPr>
      <w:rFonts w:ascii="Tahoma" w:hAnsi="Tahoma" w:cs="Tahoma"/>
      <w:sz w:val="16"/>
      <w:szCs w:val="16"/>
    </w:rPr>
  </w:style>
  <w:style w:type="paragraph" w:styleId="a8">
    <w:name w:val="Intense Quote"/>
    <w:basedOn w:val="a"/>
    <w:next w:val="a"/>
    <w:link w:val="a9"/>
    <w:uiPriority w:val="30"/>
    <w:qFormat/>
    <w:rsid w:val="00506EC7"/>
    <w:pPr>
      <w:pBdr>
        <w:bottom w:val="single" w:sz="4" w:space="4" w:color="4F81BD" w:themeColor="accent1"/>
      </w:pBdr>
      <w:spacing w:before="200" w:after="280"/>
      <w:ind w:left="936" w:right="936"/>
    </w:pPr>
    <w:rPr>
      <w:b/>
      <w:bCs/>
      <w:i/>
      <w:iCs/>
      <w:color w:val="4F81BD" w:themeColor="accent1"/>
    </w:rPr>
  </w:style>
  <w:style w:type="character" w:customStyle="1" w:styleId="a9">
    <w:name w:val="Выделенная цитата Знак"/>
    <w:basedOn w:val="a0"/>
    <w:link w:val="a8"/>
    <w:uiPriority w:val="30"/>
    <w:rsid w:val="00506EC7"/>
    <w:rPr>
      <w:rFonts w:ascii="Times New Roman" w:hAnsi="Times New Roman"/>
      <w:b/>
      <w:bCs/>
      <w:i/>
      <w:iCs/>
      <w:color w:val="4F81BD" w:themeColor="accent1"/>
      <w:sz w:val="28"/>
    </w:rPr>
  </w:style>
  <w:style w:type="paragraph" w:styleId="aa">
    <w:name w:val="No Spacing"/>
    <w:uiPriority w:val="1"/>
    <w:qFormat/>
    <w:rsid w:val="0029004A"/>
    <w:pPr>
      <w:spacing w:after="0" w:line="240" w:lineRule="auto"/>
    </w:pPr>
    <w:rPr>
      <w:rFonts w:ascii="Times New Roman" w:hAnsi="Times New Roman"/>
      <w:sz w:val="28"/>
    </w:rPr>
  </w:style>
  <w:style w:type="character" w:customStyle="1" w:styleId="30">
    <w:name w:val="Заголовок 3 Знак"/>
    <w:basedOn w:val="a0"/>
    <w:link w:val="3"/>
    <w:uiPriority w:val="9"/>
    <w:semiHidden/>
    <w:rsid w:val="00DF1D31"/>
    <w:rPr>
      <w:rFonts w:asciiTheme="majorHAnsi" w:eastAsiaTheme="majorEastAsia" w:hAnsiTheme="majorHAnsi" w:cstheme="majorBidi"/>
      <w:b/>
      <w:bCs/>
      <w:color w:val="4F81BD" w:themeColor="accen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18678">
      <w:bodyDiv w:val="1"/>
      <w:marLeft w:val="0"/>
      <w:marRight w:val="0"/>
      <w:marTop w:val="0"/>
      <w:marBottom w:val="0"/>
      <w:divBdr>
        <w:top w:val="none" w:sz="0" w:space="0" w:color="auto"/>
        <w:left w:val="none" w:sz="0" w:space="0" w:color="auto"/>
        <w:bottom w:val="none" w:sz="0" w:space="0" w:color="auto"/>
        <w:right w:val="none" w:sz="0" w:space="0" w:color="auto"/>
      </w:divBdr>
    </w:div>
    <w:div w:id="450636036">
      <w:bodyDiv w:val="1"/>
      <w:marLeft w:val="0"/>
      <w:marRight w:val="0"/>
      <w:marTop w:val="0"/>
      <w:marBottom w:val="0"/>
      <w:divBdr>
        <w:top w:val="none" w:sz="0" w:space="0" w:color="auto"/>
        <w:left w:val="none" w:sz="0" w:space="0" w:color="auto"/>
        <w:bottom w:val="none" w:sz="0" w:space="0" w:color="auto"/>
        <w:right w:val="none" w:sz="0" w:space="0" w:color="auto"/>
      </w:divBdr>
    </w:div>
    <w:div w:id="1079982990">
      <w:bodyDiv w:val="1"/>
      <w:marLeft w:val="0"/>
      <w:marRight w:val="0"/>
      <w:marTop w:val="0"/>
      <w:marBottom w:val="0"/>
      <w:divBdr>
        <w:top w:val="none" w:sz="0" w:space="0" w:color="auto"/>
        <w:left w:val="none" w:sz="0" w:space="0" w:color="auto"/>
        <w:bottom w:val="none" w:sz="0" w:space="0" w:color="auto"/>
        <w:right w:val="none" w:sz="0" w:space="0" w:color="auto"/>
      </w:divBdr>
    </w:div>
    <w:div w:id="1294410913">
      <w:bodyDiv w:val="1"/>
      <w:marLeft w:val="0"/>
      <w:marRight w:val="0"/>
      <w:marTop w:val="0"/>
      <w:marBottom w:val="0"/>
      <w:divBdr>
        <w:top w:val="none" w:sz="0" w:space="0" w:color="auto"/>
        <w:left w:val="none" w:sz="0" w:space="0" w:color="auto"/>
        <w:bottom w:val="none" w:sz="0" w:space="0" w:color="auto"/>
        <w:right w:val="none" w:sz="0" w:space="0" w:color="auto"/>
      </w:divBdr>
    </w:div>
    <w:div w:id="1567253338">
      <w:bodyDiv w:val="1"/>
      <w:marLeft w:val="0"/>
      <w:marRight w:val="0"/>
      <w:marTop w:val="0"/>
      <w:marBottom w:val="0"/>
      <w:divBdr>
        <w:top w:val="none" w:sz="0" w:space="0" w:color="auto"/>
        <w:left w:val="none" w:sz="0" w:space="0" w:color="auto"/>
        <w:bottom w:val="none" w:sz="0" w:space="0" w:color="auto"/>
        <w:right w:val="none" w:sz="0" w:space="0" w:color="auto"/>
      </w:divBdr>
      <w:divsChild>
        <w:div w:id="874346365">
          <w:marLeft w:val="0"/>
          <w:marRight w:val="0"/>
          <w:marTop w:val="0"/>
          <w:marBottom w:val="0"/>
          <w:divBdr>
            <w:top w:val="none" w:sz="0" w:space="0" w:color="auto"/>
            <w:left w:val="none" w:sz="0" w:space="0" w:color="auto"/>
            <w:bottom w:val="none" w:sz="0" w:space="0" w:color="auto"/>
            <w:right w:val="none" w:sz="0" w:space="0" w:color="auto"/>
          </w:divBdr>
          <w:divsChild>
            <w:div w:id="1450592256">
              <w:marLeft w:val="0"/>
              <w:marRight w:val="0"/>
              <w:marTop w:val="0"/>
              <w:marBottom w:val="0"/>
              <w:divBdr>
                <w:top w:val="none" w:sz="0" w:space="0" w:color="auto"/>
                <w:left w:val="none" w:sz="0" w:space="0" w:color="auto"/>
                <w:bottom w:val="none" w:sz="0" w:space="0" w:color="auto"/>
                <w:right w:val="none" w:sz="0" w:space="0" w:color="auto"/>
              </w:divBdr>
              <w:divsChild>
                <w:div w:id="79995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3810">
          <w:marLeft w:val="0"/>
          <w:marRight w:val="0"/>
          <w:marTop w:val="0"/>
          <w:marBottom w:val="0"/>
          <w:divBdr>
            <w:top w:val="none" w:sz="0" w:space="0" w:color="auto"/>
            <w:left w:val="none" w:sz="0" w:space="0" w:color="auto"/>
            <w:bottom w:val="none" w:sz="0" w:space="0" w:color="auto"/>
            <w:right w:val="none" w:sz="0" w:space="0" w:color="auto"/>
          </w:divBdr>
          <w:divsChild>
            <w:div w:id="1004095033">
              <w:marLeft w:val="0"/>
              <w:marRight w:val="0"/>
              <w:marTop w:val="0"/>
              <w:marBottom w:val="0"/>
              <w:divBdr>
                <w:top w:val="none" w:sz="0" w:space="0" w:color="auto"/>
                <w:left w:val="none" w:sz="0" w:space="0" w:color="auto"/>
                <w:bottom w:val="none" w:sz="0" w:space="0" w:color="auto"/>
                <w:right w:val="none" w:sz="0" w:space="0" w:color="auto"/>
              </w:divBdr>
              <w:divsChild>
                <w:div w:id="280770959">
                  <w:marLeft w:val="0"/>
                  <w:marRight w:val="0"/>
                  <w:marTop w:val="0"/>
                  <w:marBottom w:val="0"/>
                  <w:divBdr>
                    <w:top w:val="none" w:sz="0" w:space="0" w:color="auto"/>
                    <w:left w:val="none" w:sz="0" w:space="0" w:color="auto"/>
                    <w:bottom w:val="none" w:sz="0" w:space="0" w:color="auto"/>
                    <w:right w:val="none" w:sz="0" w:space="0" w:color="auto"/>
                  </w:divBdr>
                  <w:divsChild>
                    <w:div w:id="1019508154">
                      <w:marLeft w:val="0"/>
                      <w:marRight w:val="0"/>
                      <w:marTop w:val="0"/>
                      <w:marBottom w:val="0"/>
                      <w:divBdr>
                        <w:top w:val="none" w:sz="0" w:space="0" w:color="auto"/>
                        <w:left w:val="none" w:sz="0" w:space="0" w:color="auto"/>
                        <w:bottom w:val="none" w:sz="0" w:space="0" w:color="auto"/>
                        <w:right w:val="none" w:sz="0" w:space="0" w:color="auto"/>
                      </w:divBdr>
                      <w:divsChild>
                        <w:div w:id="1839035572">
                          <w:marLeft w:val="0"/>
                          <w:marRight w:val="0"/>
                          <w:marTop w:val="0"/>
                          <w:marBottom w:val="0"/>
                          <w:divBdr>
                            <w:top w:val="none" w:sz="0" w:space="0" w:color="auto"/>
                            <w:left w:val="none" w:sz="0" w:space="0" w:color="auto"/>
                            <w:bottom w:val="none" w:sz="0" w:space="0" w:color="auto"/>
                            <w:right w:val="none" w:sz="0" w:space="0" w:color="auto"/>
                          </w:divBdr>
                          <w:divsChild>
                            <w:div w:id="179316745">
                              <w:marLeft w:val="0"/>
                              <w:marRight w:val="0"/>
                              <w:marTop w:val="0"/>
                              <w:marBottom w:val="0"/>
                              <w:divBdr>
                                <w:top w:val="none" w:sz="0" w:space="0" w:color="auto"/>
                                <w:left w:val="none" w:sz="0" w:space="0" w:color="auto"/>
                                <w:bottom w:val="none" w:sz="0" w:space="0" w:color="auto"/>
                                <w:right w:val="none" w:sz="0" w:space="0" w:color="auto"/>
                              </w:divBdr>
                              <w:divsChild>
                                <w:div w:id="620263198">
                                  <w:marLeft w:val="0"/>
                                  <w:marRight w:val="0"/>
                                  <w:marTop w:val="0"/>
                                  <w:marBottom w:val="0"/>
                                  <w:divBdr>
                                    <w:top w:val="none" w:sz="0" w:space="0" w:color="auto"/>
                                    <w:left w:val="none" w:sz="0" w:space="0" w:color="auto"/>
                                    <w:bottom w:val="none" w:sz="0" w:space="0" w:color="auto"/>
                                    <w:right w:val="none" w:sz="0" w:space="0" w:color="auto"/>
                                  </w:divBdr>
                                </w:div>
                                <w:div w:id="1436485733">
                                  <w:marLeft w:val="0"/>
                                  <w:marRight w:val="0"/>
                                  <w:marTop w:val="0"/>
                                  <w:marBottom w:val="0"/>
                                  <w:divBdr>
                                    <w:top w:val="none" w:sz="0" w:space="0" w:color="auto"/>
                                    <w:left w:val="none" w:sz="0" w:space="0" w:color="auto"/>
                                    <w:bottom w:val="none" w:sz="0" w:space="0" w:color="auto"/>
                                    <w:right w:val="none" w:sz="0" w:space="0" w:color="auto"/>
                                  </w:divBdr>
                                  <w:divsChild>
                                    <w:div w:id="175901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2090">
                              <w:marLeft w:val="0"/>
                              <w:marRight w:val="0"/>
                              <w:marTop w:val="0"/>
                              <w:marBottom w:val="0"/>
                              <w:divBdr>
                                <w:top w:val="none" w:sz="0" w:space="0" w:color="auto"/>
                                <w:left w:val="none" w:sz="0" w:space="0" w:color="auto"/>
                                <w:bottom w:val="none" w:sz="0" w:space="0" w:color="auto"/>
                                <w:right w:val="none" w:sz="0" w:space="0" w:color="auto"/>
                              </w:divBdr>
                              <w:divsChild>
                                <w:div w:id="1753894916">
                                  <w:marLeft w:val="0"/>
                                  <w:marRight w:val="0"/>
                                  <w:marTop w:val="0"/>
                                  <w:marBottom w:val="0"/>
                                  <w:divBdr>
                                    <w:top w:val="none" w:sz="0" w:space="0" w:color="auto"/>
                                    <w:left w:val="none" w:sz="0" w:space="0" w:color="auto"/>
                                    <w:bottom w:val="none" w:sz="0" w:space="0" w:color="auto"/>
                                    <w:right w:val="none" w:sz="0" w:space="0" w:color="auto"/>
                                  </w:divBdr>
                                </w:div>
                                <w:div w:id="121446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5</Pages>
  <Words>1307</Words>
  <Characters>7454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Ибрагим</dc:creator>
  <cp:keywords/>
  <dc:description/>
  <cp:lastModifiedBy>Ибрагим</cp:lastModifiedBy>
  <cp:revision>9</cp:revision>
  <dcterms:created xsi:type="dcterms:W3CDTF">2026-05-21T07:23:00Z</dcterms:created>
  <dcterms:modified xsi:type="dcterms:W3CDTF">2026-05-21T10:35:00Z</dcterms:modified>
</cp:coreProperties>
</file>